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5B" w:rsidRDefault="0047595B" w:rsidP="0047595B">
      <w:pPr>
        <w:tabs>
          <w:tab w:val="left" w:pos="-720"/>
          <w:tab w:val="left" w:pos="360"/>
          <w:tab w:val="left" w:pos="720"/>
          <w:tab w:val="left" w:pos="1440"/>
          <w:tab w:val="left" w:pos="225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4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APPENDIX L. 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PROPOSAL CHECKLIST</w:t>
      </w:r>
    </w:p>
    <w:p w:rsidR="0047595B" w:rsidRDefault="0047595B" w:rsidP="0047595B">
      <w:pPr>
        <w:tabs>
          <w:tab w:val="left" w:pos="-432"/>
          <w:tab w:val="left" w:pos="1"/>
          <w:tab w:val="left" w:pos="720"/>
          <w:tab w:val="left" w:pos="2250"/>
          <w:tab w:val="right" w:pos="7020"/>
          <w:tab w:val="left" w:pos="7920"/>
          <w:tab w:val="right" w:pos="94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</w:rPr>
      </w:pPr>
      <w:r>
        <w:rPr>
          <w:rFonts w:ascii="Arial" w:hAnsi="Arial"/>
        </w:rPr>
        <w:t>Arkansas Department of Higher Educ</w:t>
      </w:r>
      <w:r w:rsidR="00804DE2">
        <w:rPr>
          <w:rFonts w:ascii="Arial" w:hAnsi="Arial"/>
        </w:rPr>
        <w:t>ation Grant Competition - FY2017</w:t>
      </w:r>
      <w:bookmarkStart w:id="0" w:name="_GoBack"/>
      <w:bookmarkEnd w:id="0"/>
    </w:p>
    <w:p w:rsidR="0047595B" w:rsidRDefault="0047595B" w:rsidP="0047595B">
      <w:pPr>
        <w:tabs>
          <w:tab w:val="left" w:pos="-432"/>
          <w:tab w:val="left" w:pos="1"/>
          <w:tab w:val="left" w:pos="720"/>
          <w:tab w:val="left" w:pos="2250"/>
          <w:tab w:val="right" w:pos="7020"/>
          <w:tab w:val="left" w:pos="7920"/>
          <w:tab w:val="right" w:pos="94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</w:rPr>
      </w:pPr>
      <w:r>
        <w:rPr>
          <w:rFonts w:ascii="Arial" w:hAnsi="Arial"/>
        </w:rPr>
        <w:t>No Child Left Behind Act</w:t>
      </w:r>
    </w:p>
    <w:p w:rsidR="0047595B" w:rsidRDefault="0047595B" w:rsidP="0047595B">
      <w:pPr>
        <w:tabs>
          <w:tab w:val="left" w:pos="-432"/>
          <w:tab w:val="left" w:pos="1"/>
          <w:tab w:val="left" w:pos="720"/>
          <w:tab w:val="left" w:pos="2250"/>
          <w:tab w:val="right" w:pos="7020"/>
          <w:tab w:val="left" w:pos="7920"/>
          <w:tab w:val="right" w:pos="94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Please complete this checklist to ensure that you have all parts to your proposal. This page is to help you organize your proposal for the review process. </w:t>
      </w:r>
    </w:p>
    <w:p w:rsidR="0047595B" w:rsidRDefault="0047595B" w:rsidP="0047595B">
      <w:pPr>
        <w:tabs>
          <w:tab w:val="left" w:pos="-432"/>
          <w:tab w:val="left" w:pos="1"/>
          <w:tab w:val="left" w:pos="720"/>
          <w:tab w:val="left" w:pos="2250"/>
          <w:tab w:val="right" w:pos="7020"/>
          <w:tab w:val="left" w:pos="7920"/>
          <w:tab w:val="right" w:pos="94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u w:val="single"/>
        </w:rPr>
        <w:t>DO NOT SEND THIS PAGE WITH YOUR PROPOSAL</w:t>
      </w:r>
    </w:p>
    <w:p w:rsidR="0047595B" w:rsidRDefault="0047595B" w:rsidP="0047595B">
      <w:pPr>
        <w:tabs>
          <w:tab w:val="left" w:pos="-432"/>
          <w:tab w:val="left" w:pos="1"/>
          <w:tab w:val="left" w:pos="720"/>
          <w:tab w:val="left" w:pos="2250"/>
          <w:tab w:val="right" w:pos="7020"/>
          <w:tab w:val="left" w:pos="7920"/>
          <w:tab w:val="right" w:pos="94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2"/>
        </w:rPr>
      </w:pPr>
    </w:p>
    <w:p w:rsidR="0047595B" w:rsidRDefault="0047595B" w:rsidP="0047595B">
      <w:pPr>
        <w:tabs>
          <w:tab w:val="left" w:pos="-432"/>
          <w:tab w:val="left" w:pos="1"/>
          <w:tab w:val="left" w:pos="720"/>
          <w:tab w:val="left" w:pos="2250"/>
          <w:tab w:val="right" w:pos="7020"/>
          <w:tab w:val="left" w:pos="7920"/>
          <w:tab w:val="right" w:pos="94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Institution </w:t>
      </w:r>
      <w:r>
        <w:rPr>
          <w:rFonts w:ascii="Arial" w:hAnsi="Arial"/>
          <w:u w:val="single"/>
        </w:rPr>
        <w:t xml:space="preserve">                                                   </w:t>
      </w:r>
      <w:r>
        <w:rPr>
          <w:rFonts w:ascii="Arial" w:hAnsi="Arial"/>
        </w:rPr>
        <w:t xml:space="preserve">Project Director </w:t>
      </w:r>
      <w:r>
        <w:t>_________________________</w:t>
      </w:r>
    </w:p>
    <w:p w:rsidR="0047595B" w:rsidRDefault="0047595B" w:rsidP="0047595B">
      <w:pPr>
        <w:tabs>
          <w:tab w:val="left" w:pos="-432"/>
          <w:tab w:val="left" w:pos="1"/>
          <w:tab w:val="left" w:pos="720"/>
          <w:tab w:val="left" w:pos="2250"/>
          <w:tab w:val="right" w:pos="7020"/>
          <w:tab w:val="left" w:pos="7920"/>
          <w:tab w:val="right" w:pos="94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Project Title </w:t>
      </w:r>
      <w:r>
        <w:t>_________________________________________________________________</w:t>
      </w:r>
    </w:p>
    <w:p w:rsidR="0047595B" w:rsidRDefault="0047595B" w:rsidP="0047595B">
      <w:pPr>
        <w:tabs>
          <w:tab w:val="left" w:pos="-432"/>
          <w:tab w:val="left" w:pos="1"/>
          <w:tab w:val="left" w:pos="720"/>
          <w:tab w:val="left" w:pos="2250"/>
          <w:tab w:val="right" w:pos="7020"/>
          <w:tab w:val="left" w:pos="7920"/>
          <w:tab w:val="right" w:pos="94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tLeast"/>
        <w:jc w:val="both"/>
        <w:rPr>
          <w:rFonts w:ascii="Arial" w:hAnsi="Arial"/>
          <w:sz w:val="12"/>
          <w:u w:val="single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8523"/>
        <w:gridCol w:w="935"/>
      </w:tblGrid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Cover Page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2"/>
              </w:numPr>
              <w:tabs>
                <w:tab w:val="left" w:pos="-432"/>
                <w:tab w:val="left" w:pos="1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blocks completed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Project Abstract - All blocks completed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Table of Contents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ind w:left="1"/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Memorandum of Agreement</w:t>
            </w: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1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 by(1) Institutional Authority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 xml:space="preserve">                     (2) School District Superintendent(s)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720"/>
                <w:tab w:val="left" w:pos="2250"/>
                <w:tab w:val="left" w:pos="234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ind w:left="19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(3) Deans of the Colleges of Education </w:t>
            </w:r>
            <w:r>
              <w:rPr>
                <w:rFonts w:ascii="Arial" w:hAnsi="Arial"/>
                <w:b/>
                <w:bCs/>
                <w:sz w:val="22"/>
              </w:rPr>
              <w:t xml:space="preserve">and </w:t>
            </w:r>
            <w:r>
              <w:rPr>
                <w:rFonts w:ascii="Arial" w:hAnsi="Arial"/>
                <w:sz w:val="22"/>
              </w:rPr>
              <w:t xml:space="preserve">Arts and Sciences 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1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designated signatures on the same set of pages; summaries of activities, resources and services included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</w:t>
            </w: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Project Narrative:</w:t>
            </w: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2"/>
              </w:numPr>
              <w:tabs>
                <w:tab w:val="left" w:pos="-432"/>
                <w:tab w:val="left" w:pos="1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Does not exceed length guidelines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2"/>
              </w:numPr>
              <w:tabs>
                <w:tab w:val="left" w:pos="-432"/>
                <w:tab w:val="left" w:pos="1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Provides results of a current needs assessment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2"/>
              </w:numPr>
              <w:tabs>
                <w:tab w:val="left" w:pos="-432"/>
                <w:tab w:val="left" w:pos="1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Provides evidence of multiple evaluation components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ind w:left="3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Budget Summary</w:t>
            </w: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1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Check to make sure that no partner will use more than 50% of the grant funds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1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Detailed budget narrative provided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Current References Cited-Bibliography includes scientifically-based research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Vitae for 2 key personnel  and the evaluator (not to exceed 2 pages each)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ind w:left="1"/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(a) Action Plan/Timeline/Schedule  of Activities/Syllabus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ind w:left="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(b) copy of pre- and </w:t>
            </w:r>
            <w:proofErr w:type="spellStart"/>
            <w:r>
              <w:rPr>
                <w:rFonts w:ascii="Arial" w:hAnsi="Arial"/>
                <w:sz w:val="22"/>
              </w:rPr>
              <w:t>post test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ind w:left="1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Certificate of Assurance – mail with the institutional audit</w:t>
            </w: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2"/>
              </w:numPr>
              <w:tabs>
                <w:tab w:val="left" w:pos="-432"/>
                <w:tab w:val="left" w:pos="1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 by Institutional Authority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Institutional Audit Report-A-133 – Email with the certificate of assurance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ind w:left="1"/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All pages numbered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All material emailed to address provided by deadline</w:t>
            </w: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935" w:type="dxa"/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47595B" w:rsidTr="00B513DE">
        <w:tc>
          <w:tcPr>
            <w:tcW w:w="8523" w:type="dxa"/>
          </w:tcPr>
          <w:p w:rsidR="0047595B" w:rsidRDefault="0047595B" w:rsidP="0047595B">
            <w:pPr>
              <w:numPr>
                <w:ilvl w:val="0"/>
                <w:numId w:val="1"/>
              </w:num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Appendices C and F and the Audit Emailed by deadline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7595B" w:rsidRDefault="0047595B" w:rsidP="00B513DE">
            <w:pPr>
              <w:tabs>
                <w:tab w:val="left" w:pos="-432"/>
                <w:tab w:val="left" w:pos="1"/>
                <w:tab w:val="left" w:pos="720"/>
                <w:tab w:val="left" w:pos="2250"/>
                <w:tab w:val="right" w:pos="7020"/>
                <w:tab w:val="left" w:pos="7920"/>
                <w:tab w:val="right" w:pos="945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5" w:lineRule="atLeast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261EF4" w:rsidRDefault="00261EF4"/>
    <w:sectPr w:rsidR="00261EF4" w:rsidSect="00D01F61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0CE4"/>
    <w:multiLevelType w:val="hybridMultilevel"/>
    <w:tmpl w:val="3A88E608"/>
    <w:lvl w:ilvl="0" w:tplc="0409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E61A2738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41F23470"/>
    <w:multiLevelType w:val="hybridMultilevel"/>
    <w:tmpl w:val="6292C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5B"/>
    <w:rsid w:val="00261EF4"/>
    <w:rsid w:val="0047595B"/>
    <w:rsid w:val="00804DE2"/>
    <w:rsid w:val="00D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98EA"/>
  <w15:docId w15:val="{257EDAAA-0D86-4017-A57A-58AA1918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Mitchell</dc:creator>
  <cp:lastModifiedBy>Suzanne Mitchell</cp:lastModifiedBy>
  <cp:revision>2</cp:revision>
  <dcterms:created xsi:type="dcterms:W3CDTF">2016-11-22T19:54:00Z</dcterms:created>
  <dcterms:modified xsi:type="dcterms:W3CDTF">2016-11-22T19:54:00Z</dcterms:modified>
</cp:coreProperties>
</file>