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82D" w:rsidRDefault="001502EE">
      <w:pPr>
        <w:spacing w:before="77"/>
        <w:ind w:left="3692"/>
        <w:rPr>
          <w:b/>
          <w:sz w:val="21"/>
        </w:rPr>
      </w:pPr>
      <w:r>
        <w:rPr>
          <w:b/>
          <w:sz w:val="21"/>
          <w:u w:val="thick"/>
        </w:rPr>
        <w:t>2021 - 2023 REQUEST FOR SPECIAL LANGUAGE IN APPROPRIATION ACT</w:t>
      </w:r>
    </w:p>
    <w:p w:rsidR="0027082D" w:rsidRDefault="0027082D">
      <w:pPr>
        <w:pStyle w:val="BodyText"/>
        <w:rPr>
          <w:b/>
          <w:sz w:val="20"/>
        </w:rPr>
      </w:pPr>
    </w:p>
    <w:p w:rsidR="0027082D" w:rsidRDefault="0027082D">
      <w:pPr>
        <w:pStyle w:val="BodyText"/>
        <w:spacing w:before="8"/>
        <w:rPr>
          <w:b/>
        </w:rPr>
      </w:pPr>
    </w:p>
    <w:p w:rsidR="0027082D" w:rsidRDefault="001502EE">
      <w:pPr>
        <w:pStyle w:val="Heading1"/>
        <w:tabs>
          <w:tab w:val="left" w:pos="7636"/>
          <w:tab w:val="left" w:pos="11380"/>
        </w:tabs>
      </w:pPr>
      <w:r>
        <w:t>INST: 0120 ARKANSAS STATE UNIVERSITY</w:t>
      </w:r>
      <w:r>
        <w:rPr>
          <w:spacing w:val="1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BEEBE</w:t>
      </w:r>
      <w:r>
        <w:tab/>
        <w:t>ACT#:</w:t>
      </w:r>
      <w:r>
        <w:rPr>
          <w:spacing w:val="1"/>
        </w:rPr>
        <w:t xml:space="preserve"> </w:t>
      </w:r>
      <w:r>
        <w:t>0127</w:t>
      </w:r>
      <w:r>
        <w:tab/>
        <w:t>SECTION#:</w:t>
      </w:r>
      <w:r>
        <w:rPr>
          <w:spacing w:val="6"/>
        </w:rPr>
        <w:t xml:space="preserve"> </w:t>
      </w:r>
      <w:r>
        <w:t>005</w:t>
      </w:r>
    </w:p>
    <w:p w:rsidR="0027082D" w:rsidRDefault="0027082D">
      <w:pPr>
        <w:pStyle w:val="BodyText"/>
        <w:spacing w:before="3"/>
        <w:rPr>
          <w:b/>
          <w:sz w:val="20"/>
        </w:rPr>
      </w:pPr>
    </w:p>
    <w:p w:rsidR="0027082D" w:rsidRDefault="001502EE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:rsidR="0027082D" w:rsidRDefault="0027082D">
      <w:pPr>
        <w:pStyle w:val="BodyText"/>
        <w:spacing w:before="6"/>
        <w:rPr>
          <w:b/>
          <w:sz w:val="10"/>
        </w:rPr>
      </w:pPr>
    </w:p>
    <w:p w:rsidR="0027082D" w:rsidRPr="00462AF8" w:rsidRDefault="0059279A" w:rsidP="0059279A">
      <w:pPr>
        <w:pStyle w:val="BodyText"/>
        <w:spacing w:before="107" w:line="360" w:lineRule="auto"/>
        <w:ind w:left="130" w:right="7790"/>
        <w:jc w:val="both"/>
        <w:rPr>
          <w:spacing w:val="8"/>
          <w:sz w:val="20"/>
          <w:szCs w:val="20"/>
        </w:rPr>
      </w:pPr>
      <w:r>
        <w:rPr>
          <w:spacing w:val="8"/>
          <w:sz w:val="20"/>
          <w:szCs w:val="20"/>
        </w:rPr>
        <w:pict>
          <v:shape id="_x0000_s1026" style="position:absolute;left:0;text-align:left;margin-left:21.6pt;margin-top:-4.35pt;width:748.8pt;height:421.2pt;z-index:-251658752;mso-position-horizontal-relative:page" coordorigin="432,-87" coordsize="14976,8424" o:spt="100" adj="0,,0" path="m432,-87r14976,m7920,2577r,-576m7920,2001r,-2016m7920,3153r,-576m7920,3729r,-576m7920,4305r,-576m7920,4881r,-576m7920,5457r,-576m7920,6033r,-576m7920,6609r,-576m7920,7185r,-576m7920,7761r,-576m7920,8337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 w:rsidR="001502EE" w:rsidRPr="00462AF8">
        <w:rPr>
          <w:spacing w:val="8"/>
          <w:sz w:val="20"/>
          <w:szCs w:val="20"/>
        </w:rPr>
        <w:t xml:space="preserve">FUNDING PROVISIONS. If the </w:t>
      </w:r>
      <w:bookmarkStart w:id="0" w:name="_GoBack"/>
      <w:bookmarkEnd w:id="0"/>
      <w:r w:rsidR="001502EE" w:rsidRPr="00462AF8">
        <w:rPr>
          <w:spacing w:val="8"/>
          <w:sz w:val="20"/>
          <w:szCs w:val="20"/>
        </w:rPr>
        <w:t>official general revenue forecast is reduced during the fiscal year each Arkansas State University - Beebe campus will receive the same percentage reduction.</w:t>
      </w:r>
    </w:p>
    <w:p w:rsidR="0027082D" w:rsidRPr="00462AF8" w:rsidRDefault="001502EE" w:rsidP="0059279A">
      <w:pPr>
        <w:pStyle w:val="BodyText"/>
        <w:spacing w:line="360" w:lineRule="auto"/>
        <w:ind w:left="130" w:right="7776" w:firstLine="432"/>
        <w:jc w:val="both"/>
        <w:rPr>
          <w:spacing w:val="8"/>
          <w:sz w:val="20"/>
          <w:szCs w:val="20"/>
        </w:rPr>
      </w:pPr>
      <w:r w:rsidRPr="00462AF8">
        <w:rPr>
          <w:spacing w:val="8"/>
          <w:sz w:val="20"/>
          <w:szCs w:val="20"/>
        </w:rPr>
        <w:t xml:space="preserve">The provisions of this section shall be in effect only from July 1, </w:t>
      </w:r>
      <w:r w:rsidRPr="00462AF8">
        <w:rPr>
          <w:strike/>
          <w:spacing w:val="8"/>
          <w:sz w:val="20"/>
          <w:szCs w:val="20"/>
        </w:rPr>
        <w:t>2020</w:t>
      </w:r>
      <w:r w:rsidRPr="00462AF8">
        <w:rPr>
          <w:spacing w:val="8"/>
          <w:sz w:val="20"/>
          <w:szCs w:val="20"/>
        </w:rPr>
        <w:t xml:space="preserve"> </w:t>
      </w:r>
      <w:r w:rsidRPr="00462AF8">
        <w:rPr>
          <w:spacing w:val="8"/>
          <w:sz w:val="20"/>
          <w:szCs w:val="20"/>
          <w:u w:val="single"/>
        </w:rPr>
        <w:t xml:space="preserve">2021 </w:t>
      </w:r>
      <w:r w:rsidRPr="00462AF8">
        <w:rPr>
          <w:spacing w:val="8"/>
          <w:sz w:val="20"/>
          <w:szCs w:val="20"/>
        </w:rPr>
        <w:t xml:space="preserve">through June 30, </w:t>
      </w:r>
      <w:r w:rsidRPr="00462AF8">
        <w:rPr>
          <w:strike/>
          <w:spacing w:val="8"/>
          <w:sz w:val="20"/>
          <w:szCs w:val="20"/>
        </w:rPr>
        <w:t>2021</w:t>
      </w:r>
      <w:r w:rsidR="00A0280C" w:rsidRPr="00462AF8">
        <w:rPr>
          <w:spacing w:val="8"/>
          <w:sz w:val="20"/>
          <w:szCs w:val="20"/>
        </w:rPr>
        <w:t xml:space="preserve"> </w:t>
      </w:r>
      <w:r w:rsidRPr="00462AF8">
        <w:rPr>
          <w:spacing w:val="8"/>
          <w:sz w:val="20"/>
          <w:szCs w:val="20"/>
          <w:u w:val="single"/>
        </w:rPr>
        <w:t>2022</w:t>
      </w:r>
      <w:r w:rsidRPr="00462AF8">
        <w:rPr>
          <w:spacing w:val="8"/>
          <w:sz w:val="20"/>
          <w:szCs w:val="20"/>
        </w:rPr>
        <w:t>.</w:t>
      </w:r>
    </w:p>
    <w:p w:rsidR="0027082D" w:rsidRDefault="0027082D">
      <w:pPr>
        <w:pStyle w:val="BodyText"/>
        <w:rPr>
          <w:sz w:val="20"/>
        </w:rPr>
      </w:pPr>
    </w:p>
    <w:p w:rsidR="0027082D" w:rsidRDefault="0027082D">
      <w:pPr>
        <w:pStyle w:val="BodyText"/>
        <w:rPr>
          <w:sz w:val="20"/>
        </w:rPr>
      </w:pPr>
    </w:p>
    <w:p w:rsidR="0027082D" w:rsidRDefault="0027082D">
      <w:pPr>
        <w:pStyle w:val="BodyText"/>
        <w:rPr>
          <w:sz w:val="20"/>
        </w:rPr>
      </w:pPr>
    </w:p>
    <w:p w:rsidR="0027082D" w:rsidRDefault="0027082D">
      <w:pPr>
        <w:pStyle w:val="BodyText"/>
        <w:rPr>
          <w:sz w:val="20"/>
        </w:rPr>
      </w:pPr>
    </w:p>
    <w:p w:rsidR="0027082D" w:rsidRDefault="0027082D">
      <w:pPr>
        <w:pStyle w:val="BodyText"/>
        <w:rPr>
          <w:sz w:val="20"/>
        </w:rPr>
      </w:pPr>
    </w:p>
    <w:p w:rsidR="0027082D" w:rsidRDefault="0027082D">
      <w:pPr>
        <w:pStyle w:val="BodyText"/>
        <w:rPr>
          <w:sz w:val="20"/>
        </w:rPr>
      </w:pPr>
    </w:p>
    <w:p w:rsidR="0027082D" w:rsidRDefault="0027082D">
      <w:pPr>
        <w:pStyle w:val="BodyText"/>
        <w:rPr>
          <w:sz w:val="20"/>
        </w:rPr>
      </w:pPr>
    </w:p>
    <w:p w:rsidR="0027082D" w:rsidRDefault="0027082D">
      <w:pPr>
        <w:pStyle w:val="BodyText"/>
        <w:rPr>
          <w:sz w:val="20"/>
        </w:rPr>
      </w:pPr>
    </w:p>
    <w:p w:rsidR="0027082D" w:rsidRDefault="0027082D">
      <w:pPr>
        <w:pStyle w:val="BodyText"/>
        <w:rPr>
          <w:sz w:val="20"/>
        </w:rPr>
      </w:pPr>
    </w:p>
    <w:p w:rsidR="0027082D" w:rsidRDefault="0027082D">
      <w:pPr>
        <w:pStyle w:val="BodyText"/>
        <w:rPr>
          <w:sz w:val="20"/>
        </w:rPr>
      </w:pPr>
    </w:p>
    <w:p w:rsidR="0027082D" w:rsidRDefault="0027082D">
      <w:pPr>
        <w:pStyle w:val="BodyText"/>
        <w:rPr>
          <w:sz w:val="20"/>
        </w:rPr>
      </w:pPr>
    </w:p>
    <w:p w:rsidR="0027082D" w:rsidRDefault="0027082D">
      <w:pPr>
        <w:pStyle w:val="BodyText"/>
        <w:rPr>
          <w:sz w:val="20"/>
        </w:rPr>
      </w:pPr>
    </w:p>
    <w:p w:rsidR="0027082D" w:rsidRDefault="0027082D">
      <w:pPr>
        <w:pStyle w:val="BodyText"/>
        <w:rPr>
          <w:sz w:val="20"/>
        </w:rPr>
      </w:pPr>
    </w:p>
    <w:p w:rsidR="0027082D" w:rsidRDefault="0027082D">
      <w:pPr>
        <w:pStyle w:val="BodyText"/>
        <w:rPr>
          <w:sz w:val="20"/>
        </w:rPr>
      </w:pPr>
    </w:p>
    <w:p w:rsidR="0027082D" w:rsidRDefault="0027082D">
      <w:pPr>
        <w:pStyle w:val="BodyText"/>
        <w:rPr>
          <w:sz w:val="20"/>
        </w:rPr>
      </w:pPr>
    </w:p>
    <w:p w:rsidR="0027082D" w:rsidRDefault="0027082D">
      <w:pPr>
        <w:pStyle w:val="BodyText"/>
        <w:rPr>
          <w:sz w:val="20"/>
        </w:rPr>
      </w:pPr>
    </w:p>
    <w:p w:rsidR="0027082D" w:rsidRDefault="0027082D">
      <w:pPr>
        <w:pStyle w:val="BodyText"/>
        <w:rPr>
          <w:sz w:val="20"/>
        </w:rPr>
      </w:pPr>
    </w:p>
    <w:p w:rsidR="0027082D" w:rsidRDefault="0027082D">
      <w:pPr>
        <w:pStyle w:val="BodyText"/>
        <w:rPr>
          <w:sz w:val="20"/>
        </w:rPr>
      </w:pPr>
    </w:p>
    <w:p w:rsidR="0027082D" w:rsidRDefault="0027082D">
      <w:pPr>
        <w:pStyle w:val="BodyText"/>
        <w:rPr>
          <w:sz w:val="20"/>
        </w:rPr>
      </w:pPr>
    </w:p>
    <w:p w:rsidR="0027082D" w:rsidRDefault="0027082D">
      <w:pPr>
        <w:pStyle w:val="BodyText"/>
        <w:rPr>
          <w:sz w:val="20"/>
        </w:rPr>
      </w:pPr>
    </w:p>
    <w:p w:rsidR="0027082D" w:rsidRDefault="0027082D">
      <w:pPr>
        <w:pStyle w:val="BodyText"/>
        <w:rPr>
          <w:sz w:val="20"/>
        </w:rPr>
      </w:pPr>
    </w:p>
    <w:p w:rsidR="0027082D" w:rsidRDefault="0027082D">
      <w:pPr>
        <w:pStyle w:val="BodyText"/>
        <w:rPr>
          <w:sz w:val="20"/>
        </w:rPr>
      </w:pPr>
    </w:p>
    <w:p w:rsidR="0027082D" w:rsidRDefault="0027082D">
      <w:pPr>
        <w:pStyle w:val="BodyText"/>
        <w:rPr>
          <w:sz w:val="20"/>
        </w:rPr>
      </w:pPr>
    </w:p>
    <w:p w:rsidR="0027082D" w:rsidRDefault="0027082D">
      <w:pPr>
        <w:pStyle w:val="BodyText"/>
        <w:rPr>
          <w:sz w:val="20"/>
        </w:rPr>
      </w:pPr>
    </w:p>
    <w:p w:rsidR="0027082D" w:rsidRDefault="0027082D">
      <w:pPr>
        <w:pStyle w:val="BodyText"/>
        <w:rPr>
          <w:sz w:val="20"/>
        </w:rPr>
      </w:pPr>
    </w:p>
    <w:p w:rsidR="0027082D" w:rsidRDefault="0027082D">
      <w:pPr>
        <w:pStyle w:val="BodyText"/>
        <w:rPr>
          <w:sz w:val="20"/>
        </w:rPr>
      </w:pPr>
    </w:p>
    <w:p w:rsidR="0027082D" w:rsidRDefault="0027082D">
      <w:pPr>
        <w:pStyle w:val="BodyText"/>
        <w:rPr>
          <w:sz w:val="20"/>
        </w:rPr>
      </w:pPr>
    </w:p>
    <w:p w:rsidR="0027082D" w:rsidRDefault="0027082D">
      <w:pPr>
        <w:pStyle w:val="BodyText"/>
        <w:rPr>
          <w:sz w:val="24"/>
        </w:rPr>
      </w:pPr>
    </w:p>
    <w:p w:rsidR="0027082D" w:rsidRDefault="001502EE">
      <w:pPr>
        <w:spacing w:before="102"/>
        <w:ind w:right="147"/>
        <w:jc w:val="right"/>
        <w:rPr>
          <w:sz w:val="17"/>
        </w:rPr>
      </w:pPr>
      <w:r>
        <w:rPr>
          <w:sz w:val="17"/>
        </w:rPr>
        <w:t>Page 1</w:t>
      </w:r>
    </w:p>
    <w:sectPr w:rsidR="0027082D">
      <w:type w:val="continuous"/>
      <w:pgSz w:w="15840" w:h="12240" w:orient="landscape"/>
      <w:pgMar w:top="660" w:right="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7082D"/>
    <w:rsid w:val="001502EE"/>
    <w:rsid w:val="0027082D"/>
    <w:rsid w:val="00462AF8"/>
    <w:rsid w:val="0059279A"/>
    <w:rsid w:val="00A0280C"/>
    <w:rsid w:val="00A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5FD1D4-4970-4221-BCC6-56627C49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48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BSPLANGR</vt:lpstr>
    </vt:vector>
  </TitlesOfParts>
  <Company>HP Inc.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BSPLANGR</dc:title>
  <dc:subject>BSPLANGR</dc:subject>
  <cp:lastModifiedBy>Sarah Cox</cp:lastModifiedBy>
  <cp:revision>6</cp:revision>
  <dcterms:created xsi:type="dcterms:W3CDTF">2020-09-02T12:28:00Z</dcterms:created>
  <dcterms:modified xsi:type="dcterms:W3CDTF">2020-09-03T13:08:00Z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2020-09-02T00:00:00Z</vt:filetime>
  </property>
</Properties>
</file>