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3528"/>
        <w:gridCol w:w="3816"/>
        <w:gridCol w:w="144"/>
        <w:gridCol w:w="144"/>
        <w:gridCol w:w="3312"/>
        <w:gridCol w:w="288"/>
        <w:gridCol w:w="72"/>
        <w:gridCol w:w="1944"/>
        <w:gridCol w:w="432"/>
        <w:gridCol w:w="1152"/>
        <w:gridCol w:w="144"/>
      </w:tblGrid>
      <w:tr w:rsidR="00977B8E" w:rsidTr="0082486F">
        <w:trPr>
          <w:cantSplit/>
          <w:trHeight w:hRule="exact" w:val="288"/>
        </w:trPr>
        <w:tc>
          <w:tcPr>
            <w:tcW w:w="3528" w:type="dxa"/>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776" w:type="dxa"/>
            <w:gridSpan w:val="6"/>
            <w:tcBorders>
              <w:top w:val="nil"/>
              <w:left w:val="nil"/>
              <w:bottom w:val="nil"/>
              <w:right w:val="nil"/>
            </w:tcBorders>
          </w:tcPr>
          <w:p w:rsidR="00977B8E" w:rsidRDefault="007E1BF2">
            <w:pPr>
              <w:pStyle w:val="Text2"/>
              <w:spacing w:line="232" w:lineRule="auto"/>
              <w:rPr>
                <w:spacing w:val="-2"/>
                <w:sz w:val="2"/>
                <w:szCs w:val="2"/>
              </w:rPr>
            </w:pPr>
            <w:r>
              <w:rPr>
                <w:spacing w:val="-2"/>
              </w:rPr>
              <w:t>2019 - 2021 REQUEST FOR SPECIAL LANGUAGE IN APPROPRIATION ACT</w:t>
            </w:r>
          </w:p>
        </w:tc>
        <w:tc>
          <w:tcPr>
            <w:tcW w:w="3672" w:type="dxa"/>
            <w:gridSpan w:val="4"/>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432"/>
        </w:trPr>
        <w:tc>
          <w:tcPr>
            <w:tcW w:w="14976" w:type="dxa"/>
            <w:gridSpan w:val="11"/>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88"/>
        </w:trPr>
        <w:tc>
          <w:tcPr>
            <w:tcW w:w="7344" w:type="dxa"/>
            <w:gridSpan w:val="2"/>
            <w:tcBorders>
              <w:top w:val="nil"/>
              <w:left w:val="nil"/>
              <w:bottom w:val="nil"/>
              <w:right w:val="nil"/>
            </w:tcBorders>
          </w:tcPr>
          <w:p w:rsidR="00977B8E" w:rsidRDefault="00B96BC6" w:rsidP="0082486F">
            <w:pPr>
              <w:pStyle w:val="Text3"/>
              <w:spacing w:line="232" w:lineRule="auto"/>
              <w:rPr>
                <w:spacing w:val="-2"/>
                <w:sz w:val="2"/>
                <w:szCs w:val="2"/>
              </w:rPr>
            </w:pPr>
            <w:r>
              <w:rPr>
                <w:spacing w:val="-2"/>
              </w:rPr>
              <w:t xml:space="preserve">INST: 0135 UNIVERSITY OF AR </w:t>
            </w:r>
            <w:r w:rsidR="0082486F">
              <w:rPr>
                <w:spacing w:val="-2"/>
              </w:rPr>
              <w:t>FUND</w:t>
            </w:r>
            <w:r>
              <w:rPr>
                <w:spacing w:val="-2"/>
              </w:rPr>
              <w:t xml:space="preserve"> </w:t>
            </w:r>
          </w:p>
        </w:tc>
        <w:tc>
          <w:tcPr>
            <w:tcW w:w="144" w:type="dxa"/>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3456" w:type="dxa"/>
            <w:gridSpan w:val="2"/>
            <w:vMerge w:val="restart"/>
            <w:tcBorders>
              <w:top w:val="nil"/>
              <w:left w:val="nil"/>
              <w:bottom w:val="nil"/>
              <w:right w:val="nil"/>
            </w:tcBorders>
          </w:tcPr>
          <w:p w:rsidR="00977B8E" w:rsidRDefault="00884307">
            <w:pPr>
              <w:pStyle w:val="Text4"/>
              <w:spacing w:line="232" w:lineRule="auto"/>
              <w:rPr>
                <w:spacing w:val="-2"/>
                <w:sz w:val="2"/>
                <w:szCs w:val="2"/>
              </w:rPr>
            </w:pPr>
            <w:r>
              <w:rPr>
                <w:spacing w:val="-2"/>
              </w:rPr>
              <w:t>ACT#: 238</w:t>
            </w:r>
            <w:r w:rsidR="00B96BC6">
              <w:rPr>
                <w:spacing w:val="-2"/>
              </w:rPr>
              <w:t xml:space="preserve">                 </w:t>
            </w:r>
          </w:p>
        </w:tc>
        <w:tc>
          <w:tcPr>
            <w:tcW w:w="288" w:type="dxa"/>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2448" w:type="dxa"/>
            <w:gridSpan w:val="3"/>
            <w:vMerge w:val="restart"/>
            <w:tcBorders>
              <w:top w:val="nil"/>
              <w:left w:val="nil"/>
              <w:bottom w:val="nil"/>
              <w:right w:val="nil"/>
            </w:tcBorders>
          </w:tcPr>
          <w:p w:rsidR="00977B8E" w:rsidRDefault="00B96BC6">
            <w:pPr>
              <w:pStyle w:val="Text5"/>
              <w:spacing w:line="232" w:lineRule="auto"/>
              <w:rPr>
                <w:spacing w:val="-2"/>
                <w:sz w:val="2"/>
                <w:szCs w:val="2"/>
              </w:rPr>
            </w:pPr>
            <w:r>
              <w:rPr>
                <w:spacing w:val="-2"/>
              </w:rPr>
              <w:t xml:space="preserve">SECTION#: 14    </w:t>
            </w:r>
          </w:p>
        </w:tc>
        <w:tc>
          <w:tcPr>
            <w:tcW w:w="1296" w:type="dxa"/>
            <w:gridSpan w:val="2"/>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144"/>
        </w:trPr>
        <w:tc>
          <w:tcPr>
            <w:tcW w:w="7488" w:type="dxa"/>
            <w:gridSpan w:val="3"/>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3456" w:type="dxa"/>
            <w:gridSpan w:val="2"/>
            <w:vMerge/>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288" w:type="dxa"/>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2448" w:type="dxa"/>
            <w:gridSpan w:val="3"/>
            <w:vMerge/>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296" w:type="dxa"/>
            <w:gridSpan w:val="2"/>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144"/>
        </w:trPr>
        <w:tc>
          <w:tcPr>
            <w:tcW w:w="14976" w:type="dxa"/>
            <w:gridSpan w:val="11"/>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88"/>
        </w:trPr>
        <w:tc>
          <w:tcPr>
            <w:tcW w:w="7344" w:type="dxa"/>
            <w:gridSpan w:val="2"/>
            <w:tcBorders>
              <w:top w:val="nil"/>
              <w:left w:val="nil"/>
              <w:bottom w:val="single" w:sz="12" w:space="0" w:color="000000"/>
              <w:right w:val="nil"/>
            </w:tcBorders>
          </w:tcPr>
          <w:p w:rsidR="00977B8E" w:rsidRDefault="00B96BC6">
            <w:pPr>
              <w:pStyle w:val="Text6"/>
              <w:spacing w:line="232" w:lineRule="auto"/>
              <w:rPr>
                <w:spacing w:val="-2"/>
                <w:sz w:val="2"/>
                <w:szCs w:val="2"/>
              </w:rPr>
            </w:pPr>
            <w:r>
              <w:rPr>
                <w:spacing w:val="-2"/>
              </w:rPr>
              <w:t>CURRENT SPECIAL LANGUAGE (WITH INST. REQUEST)</w:t>
            </w:r>
          </w:p>
        </w:tc>
        <w:tc>
          <w:tcPr>
            <w:tcW w:w="144" w:type="dxa"/>
            <w:tcBorders>
              <w:top w:val="nil"/>
              <w:left w:val="nil"/>
              <w:bottom w:val="single" w:sz="12" w:space="0" w:color="000000"/>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344" w:type="dxa"/>
            <w:gridSpan w:val="7"/>
            <w:tcBorders>
              <w:top w:val="nil"/>
              <w:left w:val="nil"/>
              <w:bottom w:val="single" w:sz="12" w:space="0" w:color="000000"/>
              <w:right w:val="nil"/>
            </w:tcBorders>
          </w:tcPr>
          <w:p w:rsidR="00977B8E" w:rsidRDefault="00B96BC6">
            <w:pPr>
              <w:pStyle w:val="Text7"/>
              <w:spacing w:line="232" w:lineRule="auto"/>
              <w:rPr>
                <w:spacing w:val="-2"/>
                <w:sz w:val="2"/>
                <w:szCs w:val="2"/>
              </w:rPr>
            </w:pPr>
            <w:r>
              <w:rPr>
                <w:spacing w:val="-2"/>
              </w:rPr>
              <w:t>AR HIGHER EDUCATION COORDINATING BOARD RECOMMENDATION</w:t>
            </w:r>
          </w:p>
        </w:tc>
        <w:tc>
          <w:tcPr>
            <w:tcW w:w="144" w:type="dxa"/>
            <w:tcBorders>
              <w:top w:val="nil"/>
              <w:left w:val="nil"/>
              <w:bottom w:val="single" w:sz="12" w:space="0" w:color="000000"/>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72"/>
        </w:trPr>
        <w:tc>
          <w:tcPr>
            <w:tcW w:w="7488" w:type="dxa"/>
            <w:gridSpan w:val="3"/>
            <w:tcBorders>
              <w:top w:val="single" w:sz="12" w:space="0" w:color="000000"/>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single" w:sz="12" w:space="0" w:color="000000"/>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30"/>
        </w:trPr>
        <w:tc>
          <w:tcPr>
            <w:tcW w:w="7344" w:type="dxa"/>
            <w:gridSpan w:val="2"/>
            <w:vMerge w:val="restart"/>
            <w:tcBorders>
              <w:top w:val="nil"/>
              <w:left w:val="nil"/>
              <w:bottom w:val="nil"/>
              <w:right w:val="nil"/>
            </w:tcBorders>
            <w:shd w:val="clear" w:color="auto" w:fill="FFFFFF"/>
          </w:tcPr>
          <w:p w:rsidR="00977B8E" w:rsidRDefault="00B96BC6">
            <w:pPr>
              <w:widowControl w:val="0"/>
              <w:autoSpaceDE w:val="0"/>
              <w:autoSpaceDN w:val="0"/>
              <w:adjustRightInd w:val="0"/>
              <w:spacing w:after="0" w:line="360" w:lineRule="exact"/>
              <w:jc w:val="both"/>
              <w:rPr>
                <w:rFonts w:ascii="Tahoma" w:hAnsi="Tahoma" w:cs="Tahoma"/>
                <w:color w:val="000000"/>
                <w:spacing w:val="8"/>
                <w:sz w:val="20"/>
                <w:szCs w:val="20"/>
              </w:rPr>
            </w:pPr>
            <w:r>
              <w:rPr>
                <w:rFonts w:ascii="Tahoma" w:hAnsi="Tahoma" w:cs="Tahoma"/>
                <w:color w:val="000000"/>
                <w:spacing w:val="8"/>
                <w:sz w:val="20"/>
                <w:szCs w:val="20"/>
              </w:rPr>
              <w:t>BUFFALO RIVER WATERSHED MONITORING.  The appropriation and funding provided by the legislature for Buffalo River Watershed Monitoring in this act shall be used for e</w:t>
            </w:r>
            <w:r w:rsidR="00AE0D2A">
              <w:rPr>
                <w:rFonts w:ascii="Tahoma" w:hAnsi="Tahoma" w:cs="Tahoma"/>
                <w:color w:val="000000"/>
                <w:spacing w:val="8"/>
                <w:sz w:val="20"/>
                <w:szCs w:val="20"/>
              </w:rPr>
              <w:t>nvironmental studies related to</w:t>
            </w:r>
            <w:r>
              <w:rPr>
                <w:rFonts w:ascii="Tahoma" w:hAnsi="Tahoma" w:cs="Tahoma"/>
                <w:color w:val="000000"/>
                <w:spacing w:val="8"/>
                <w:sz w:val="20"/>
                <w:szCs w:val="20"/>
              </w:rPr>
              <w:t xml:space="preserve"> monitoring swine farming operations within the Buffalo River watershed. The studies will be conducted on behalf of the Arkansas Department of Environmental Quality. The University of Arkansas - Division of Agriculture will report the results and progress of these studies to the House and Senate Public Health, Welfare and Labor committees by June 30th and December 31st of each year. It is intended by the 90th General Assembly that these studies be conducted for four fiscal</w:t>
            </w:r>
            <w:r w:rsidR="00884307">
              <w:rPr>
                <w:rFonts w:ascii="Tahoma" w:hAnsi="Tahoma" w:cs="Tahoma"/>
                <w:color w:val="000000"/>
                <w:spacing w:val="8"/>
                <w:sz w:val="20"/>
                <w:szCs w:val="20"/>
              </w:rPr>
              <w:t xml:space="preserve"> years, concluding with the 2021</w:t>
            </w:r>
            <w:r>
              <w:rPr>
                <w:rFonts w:ascii="Tahoma" w:hAnsi="Tahoma" w:cs="Tahoma"/>
                <w:color w:val="000000"/>
                <w:spacing w:val="8"/>
                <w:sz w:val="20"/>
                <w:szCs w:val="20"/>
              </w:rPr>
              <w:t>-20</w:t>
            </w:r>
            <w:r w:rsidR="00884307">
              <w:rPr>
                <w:rFonts w:ascii="Tahoma" w:hAnsi="Tahoma" w:cs="Tahoma"/>
                <w:color w:val="000000"/>
                <w:spacing w:val="8"/>
                <w:sz w:val="20"/>
                <w:szCs w:val="20"/>
              </w:rPr>
              <w:t>22</w:t>
            </w:r>
            <w:r>
              <w:rPr>
                <w:rFonts w:ascii="Tahoma" w:hAnsi="Tahoma" w:cs="Tahoma"/>
                <w:color w:val="000000"/>
                <w:spacing w:val="8"/>
                <w:sz w:val="20"/>
                <w:szCs w:val="20"/>
              </w:rPr>
              <w:t xml:space="preserve"> fiscal year.</w:t>
            </w:r>
          </w:p>
          <w:p w:rsidR="00884307" w:rsidRPr="00884307" w:rsidRDefault="00B96BC6" w:rsidP="00884307">
            <w:pPr>
              <w:widowControl w:val="0"/>
              <w:autoSpaceDE w:val="0"/>
              <w:autoSpaceDN w:val="0"/>
              <w:adjustRightInd w:val="0"/>
              <w:spacing w:after="0" w:line="360" w:lineRule="exact"/>
              <w:jc w:val="both"/>
              <w:rPr>
                <w:rFonts w:ascii="Tahoma" w:hAnsi="Tahoma" w:cs="Tahoma"/>
                <w:color w:val="000000"/>
                <w:spacing w:val="8"/>
                <w:sz w:val="20"/>
                <w:szCs w:val="20"/>
              </w:rPr>
            </w:pPr>
            <w:r>
              <w:rPr>
                <w:rFonts w:ascii="Tahoma" w:hAnsi="Tahoma" w:cs="Tahoma"/>
                <w:color w:val="000000"/>
                <w:spacing w:val="8"/>
                <w:sz w:val="20"/>
                <w:szCs w:val="20"/>
              </w:rPr>
              <w:t xml:space="preserve">   The provisions of this section s</w:t>
            </w:r>
            <w:r w:rsidRPr="007E1BF2">
              <w:rPr>
                <w:rFonts w:ascii="Tahoma" w:hAnsi="Tahoma" w:cs="Tahoma"/>
                <w:color w:val="000000"/>
                <w:spacing w:val="8"/>
                <w:sz w:val="20"/>
                <w:szCs w:val="20"/>
              </w:rPr>
              <w:t xml:space="preserve">hall be in effect only from July 1, </w:t>
            </w:r>
            <w:r w:rsidR="00884307" w:rsidRPr="00884307">
              <w:rPr>
                <w:rFonts w:ascii="Tahoma" w:hAnsi="Tahoma" w:cs="Tahoma"/>
                <w:strike/>
                <w:color w:val="000000"/>
                <w:spacing w:val="8"/>
                <w:sz w:val="20"/>
                <w:szCs w:val="20"/>
              </w:rPr>
              <w:t>2018</w:t>
            </w:r>
          </w:p>
          <w:p w:rsidR="00977B8E" w:rsidRDefault="00884307" w:rsidP="00884307">
            <w:pPr>
              <w:widowControl w:val="0"/>
              <w:autoSpaceDE w:val="0"/>
              <w:autoSpaceDN w:val="0"/>
              <w:adjustRightInd w:val="0"/>
              <w:spacing w:after="0" w:line="360" w:lineRule="exact"/>
              <w:jc w:val="both"/>
              <w:rPr>
                <w:rFonts w:ascii="Tahoma" w:hAnsi="Tahoma" w:cs="Tahoma"/>
                <w:color w:val="000000"/>
                <w:spacing w:val="8"/>
                <w:sz w:val="20"/>
                <w:szCs w:val="20"/>
              </w:rPr>
            </w:pPr>
            <w:r w:rsidRPr="00884307">
              <w:rPr>
                <w:rFonts w:ascii="Tahoma" w:hAnsi="Tahoma" w:cs="Tahoma"/>
                <w:color w:val="000000"/>
                <w:spacing w:val="8"/>
                <w:sz w:val="20"/>
                <w:szCs w:val="20"/>
                <w:u w:val="single"/>
              </w:rPr>
              <w:t>2019</w:t>
            </w:r>
            <w:r w:rsidRPr="00884307">
              <w:rPr>
                <w:rFonts w:ascii="Tahoma" w:hAnsi="Tahoma" w:cs="Tahoma"/>
                <w:color w:val="000000"/>
                <w:spacing w:val="8"/>
                <w:sz w:val="20"/>
                <w:szCs w:val="20"/>
              </w:rPr>
              <w:t xml:space="preserve"> through June 30, </w:t>
            </w:r>
            <w:r w:rsidRPr="00884307">
              <w:rPr>
                <w:rFonts w:ascii="Tahoma" w:hAnsi="Tahoma" w:cs="Tahoma"/>
                <w:strike/>
                <w:color w:val="000000"/>
                <w:spacing w:val="8"/>
                <w:sz w:val="20"/>
                <w:szCs w:val="20"/>
              </w:rPr>
              <w:t>2019</w:t>
            </w:r>
            <w:r w:rsidRPr="00884307">
              <w:rPr>
                <w:rFonts w:ascii="Tahoma" w:hAnsi="Tahoma" w:cs="Tahoma"/>
                <w:color w:val="000000"/>
                <w:spacing w:val="8"/>
                <w:sz w:val="20"/>
                <w:szCs w:val="20"/>
              </w:rPr>
              <w:t xml:space="preserve"> </w:t>
            </w:r>
            <w:r w:rsidRPr="00884307">
              <w:rPr>
                <w:rFonts w:ascii="Tahoma" w:hAnsi="Tahoma" w:cs="Tahoma"/>
                <w:color w:val="000000"/>
                <w:spacing w:val="8"/>
                <w:sz w:val="20"/>
                <w:szCs w:val="20"/>
                <w:u w:val="single"/>
              </w:rPr>
              <w:t>2020</w:t>
            </w:r>
            <w:r w:rsidRPr="00884307">
              <w:rPr>
                <w:rFonts w:ascii="Tahoma" w:hAnsi="Tahoma" w:cs="Tahoma"/>
                <w:color w:val="000000"/>
                <w:spacing w:val="8"/>
                <w:sz w:val="20"/>
                <w:szCs w:val="20"/>
              </w:rPr>
              <w:t>.</w:t>
            </w:r>
          </w:p>
          <w:p w:rsidR="00977B8E" w:rsidRDefault="00977B8E">
            <w:pPr>
              <w:widowControl w:val="0"/>
              <w:autoSpaceDE w:val="0"/>
              <w:autoSpaceDN w:val="0"/>
              <w:adjustRightInd w:val="0"/>
              <w:spacing w:after="0" w:line="240" w:lineRule="auto"/>
              <w:ind w:left="15"/>
              <w:rPr>
                <w:rFonts w:ascii="Tahoma" w:hAnsi="Tahoma" w:cs="Tahoma"/>
                <w:color w:val="000000"/>
                <w:spacing w:val="8"/>
                <w:sz w:val="23"/>
                <w:szCs w:val="23"/>
              </w:rPr>
            </w:pPr>
          </w:p>
          <w:p w:rsidR="00977B8E" w:rsidRDefault="00977B8E">
            <w:pPr>
              <w:widowControl w:val="0"/>
              <w:autoSpaceDE w:val="0"/>
              <w:autoSpaceDN w:val="0"/>
              <w:adjustRightInd w:val="0"/>
              <w:spacing w:after="0" w:line="240" w:lineRule="auto"/>
              <w:rPr>
                <w:rFonts w:ascii="Microsoft Sans Serif" w:hAnsi="Microsoft Sans Serif" w:cs="Microsoft Sans Serif"/>
                <w:color w:val="000000"/>
                <w:sz w:val="17"/>
                <w:szCs w:val="17"/>
              </w:rPr>
            </w:pPr>
          </w:p>
        </w:tc>
        <w:tc>
          <w:tcPr>
            <w:tcW w:w="144" w:type="dxa"/>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44" w:type="dxa"/>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344" w:type="dxa"/>
            <w:gridSpan w:val="7"/>
            <w:tcBorders>
              <w:top w:val="nil"/>
              <w:left w:val="nil"/>
              <w:bottom w:val="nil"/>
              <w:right w:val="nil"/>
            </w:tcBorders>
            <w:shd w:val="clear" w:color="auto" w:fill="FFFFFF"/>
          </w:tcPr>
          <w:p w:rsidR="00977B8E" w:rsidRDefault="00977B8E">
            <w:pPr>
              <w:widowControl w:val="0"/>
              <w:autoSpaceDE w:val="0"/>
              <w:autoSpaceDN w:val="0"/>
              <w:adjustRightInd w:val="0"/>
              <w:spacing w:after="0" w:line="232" w:lineRule="auto"/>
              <w:rPr>
                <w:rFonts w:ascii="Microsoft Sans Serif" w:hAnsi="Microsoft Sans Serif" w:cs="Microsoft Sans Serif"/>
                <w:color w:val="000000"/>
                <w:spacing w:val="-2"/>
                <w:sz w:val="17"/>
                <w:szCs w:val="17"/>
              </w:rPr>
            </w:pPr>
          </w:p>
        </w:tc>
      </w:tr>
      <w:tr w:rsidR="00977B8E" w:rsidTr="0082486F">
        <w:trPr>
          <w:cantSplit/>
          <w:trHeight w:hRule="exact" w:val="806"/>
        </w:trPr>
        <w:tc>
          <w:tcPr>
            <w:tcW w:w="7344" w:type="dxa"/>
            <w:gridSpan w:val="2"/>
            <w:vMerge/>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44" w:type="dxa"/>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3398"/>
        </w:trPr>
        <w:tc>
          <w:tcPr>
            <w:tcW w:w="7344" w:type="dxa"/>
            <w:gridSpan w:val="2"/>
            <w:vMerge/>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44" w:type="dxa"/>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bookmarkStart w:id="0" w:name="_GoBack"/>
            <w:bookmarkEnd w:id="0"/>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F53681" w:rsidTr="0082486F">
        <w:trPr>
          <w:cantSplit/>
          <w:trHeight w:hRule="exact" w:val="576"/>
        </w:trPr>
        <w:tc>
          <w:tcPr>
            <w:tcW w:w="7488" w:type="dxa"/>
            <w:gridSpan w:val="3"/>
            <w:tcBorders>
              <w:top w:val="nil"/>
              <w:left w:val="nil"/>
              <w:bottom w:val="nil"/>
              <w:right w:val="single" w:sz="12" w:space="0" w:color="000000"/>
            </w:tcBorders>
          </w:tcPr>
          <w:p w:rsidR="00F53681" w:rsidRDefault="00F53681">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F53681" w:rsidRDefault="00F53681">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88"/>
        </w:trPr>
        <w:tc>
          <w:tcPr>
            <w:tcW w:w="13248" w:type="dxa"/>
            <w:gridSpan w:val="8"/>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728" w:type="dxa"/>
            <w:gridSpan w:val="3"/>
            <w:tcBorders>
              <w:top w:val="nil"/>
              <w:left w:val="nil"/>
              <w:bottom w:val="nil"/>
              <w:right w:val="nil"/>
            </w:tcBorders>
          </w:tcPr>
          <w:p w:rsidR="00977B8E" w:rsidRDefault="00B96BC6" w:rsidP="004E7FA2">
            <w:pPr>
              <w:pStyle w:val="txtPageNumber"/>
              <w:spacing w:line="232" w:lineRule="auto"/>
              <w:rPr>
                <w:spacing w:val="-2"/>
                <w:sz w:val="2"/>
                <w:szCs w:val="2"/>
              </w:rPr>
            </w:pPr>
            <w:r>
              <w:rPr>
                <w:spacing w:val="-2"/>
              </w:rPr>
              <w:t xml:space="preserve">Page </w:t>
            </w:r>
            <w:r w:rsidR="004E7FA2">
              <w:rPr>
                <w:spacing w:val="-2"/>
              </w:rPr>
              <w:t>1</w:t>
            </w:r>
          </w:p>
        </w:tc>
      </w:tr>
      <w:tr w:rsidR="00977B8E" w:rsidTr="0082486F">
        <w:trPr>
          <w:cantSplit/>
          <w:trHeight w:hRule="exact" w:val="288"/>
        </w:trPr>
        <w:tc>
          <w:tcPr>
            <w:tcW w:w="3528" w:type="dxa"/>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776" w:type="dxa"/>
            <w:gridSpan w:val="6"/>
            <w:tcBorders>
              <w:top w:val="nil"/>
              <w:left w:val="nil"/>
              <w:bottom w:val="nil"/>
              <w:right w:val="nil"/>
            </w:tcBorders>
          </w:tcPr>
          <w:p w:rsidR="00977B8E" w:rsidRDefault="007E1BF2">
            <w:pPr>
              <w:pStyle w:val="Text2"/>
              <w:spacing w:line="232" w:lineRule="auto"/>
              <w:rPr>
                <w:spacing w:val="-2"/>
                <w:sz w:val="2"/>
                <w:szCs w:val="2"/>
              </w:rPr>
            </w:pPr>
            <w:r>
              <w:rPr>
                <w:spacing w:val="-2"/>
              </w:rPr>
              <w:t>2019 - 2021 REQUEST FOR SPECIAL LANGUAGE IN APPROPRIATION ACT</w:t>
            </w:r>
          </w:p>
        </w:tc>
        <w:tc>
          <w:tcPr>
            <w:tcW w:w="3672" w:type="dxa"/>
            <w:gridSpan w:val="4"/>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432"/>
        </w:trPr>
        <w:tc>
          <w:tcPr>
            <w:tcW w:w="14976" w:type="dxa"/>
            <w:gridSpan w:val="11"/>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88"/>
        </w:trPr>
        <w:tc>
          <w:tcPr>
            <w:tcW w:w="7344" w:type="dxa"/>
            <w:gridSpan w:val="2"/>
            <w:tcBorders>
              <w:top w:val="nil"/>
              <w:left w:val="nil"/>
              <w:bottom w:val="nil"/>
              <w:right w:val="nil"/>
            </w:tcBorders>
          </w:tcPr>
          <w:p w:rsidR="00977B8E" w:rsidRDefault="00B96BC6" w:rsidP="0082486F">
            <w:pPr>
              <w:pStyle w:val="Text3"/>
              <w:spacing w:line="232" w:lineRule="auto"/>
              <w:rPr>
                <w:spacing w:val="-2"/>
                <w:sz w:val="2"/>
                <w:szCs w:val="2"/>
              </w:rPr>
            </w:pPr>
            <w:r>
              <w:rPr>
                <w:spacing w:val="-2"/>
              </w:rPr>
              <w:t xml:space="preserve">INST: 0135 UNIVERSITY OF AR </w:t>
            </w:r>
            <w:r w:rsidR="0082486F">
              <w:rPr>
                <w:spacing w:val="-2"/>
              </w:rPr>
              <w:t>FUND</w:t>
            </w:r>
            <w:r>
              <w:rPr>
                <w:spacing w:val="-2"/>
              </w:rPr>
              <w:t xml:space="preserve"> </w:t>
            </w:r>
          </w:p>
        </w:tc>
        <w:tc>
          <w:tcPr>
            <w:tcW w:w="144" w:type="dxa"/>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3456" w:type="dxa"/>
            <w:gridSpan w:val="2"/>
            <w:vMerge w:val="restart"/>
            <w:tcBorders>
              <w:top w:val="nil"/>
              <w:left w:val="nil"/>
              <w:bottom w:val="nil"/>
              <w:right w:val="nil"/>
            </w:tcBorders>
          </w:tcPr>
          <w:p w:rsidR="00977B8E" w:rsidRDefault="00884307">
            <w:pPr>
              <w:pStyle w:val="Text4"/>
              <w:spacing w:line="232" w:lineRule="auto"/>
              <w:rPr>
                <w:spacing w:val="-2"/>
                <w:sz w:val="2"/>
                <w:szCs w:val="2"/>
              </w:rPr>
            </w:pPr>
            <w:r>
              <w:rPr>
                <w:spacing w:val="-2"/>
              </w:rPr>
              <w:t>ACT#: 238</w:t>
            </w:r>
            <w:r w:rsidR="00B96BC6">
              <w:rPr>
                <w:spacing w:val="-2"/>
              </w:rPr>
              <w:t xml:space="preserve">                 </w:t>
            </w:r>
          </w:p>
        </w:tc>
        <w:tc>
          <w:tcPr>
            <w:tcW w:w="288" w:type="dxa"/>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2448" w:type="dxa"/>
            <w:gridSpan w:val="3"/>
            <w:vMerge w:val="restart"/>
            <w:tcBorders>
              <w:top w:val="nil"/>
              <w:left w:val="nil"/>
              <w:bottom w:val="nil"/>
              <w:right w:val="nil"/>
            </w:tcBorders>
          </w:tcPr>
          <w:p w:rsidR="00977B8E" w:rsidRDefault="00B96BC6">
            <w:pPr>
              <w:pStyle w:val="Text5"/>
              <w:spacing w:line="232" w:lineRule="auto"/>
              <w:rPr>
                <w:spacing w:val="-2"/>
                <w:sz w:val="2"/>
                <w:szCs w:val="2"/>
              </w:rPr>
            </w:pPr>
            <w:r>
              <w:rPr>
                <w:spacing w:val="-2"/>
              </w:rPr>
              <w:t xml:space="preserve">SECTION#: 15    </w:t>
            </w:r>
          </w:p>
        </w:tc>
        <w:tc>
          <w:tcPr>
            <w:tcW w:w="1296" w:type="dxa"/>
            <w:gridSpan w:val="2"/>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144"/>
        </w:trPr>
        <w:tc>
          <w:tcPr>
            <w:tcW w:w="7488" w:type="dxa"/>
            <w:gridSpan w:val="3"/>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3456" w:type="dxa"/>
            <w:gridSpan w:val="2"/>
            <w:vMerge/>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288" w:type="dxa"/>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2448" w:type="dxa"/>
            <w:gridSpan w:val="3"/>
            <w:vMerge/>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296" w:type="dxa"/>
            <w:gridSpan w:val="2"/>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144"/>
        </w:trPr>
        <w:tc>
          <w:tcPr>
            <w:tcW w:w="14976" w:type="dxa"/>
            <w:gridSpan w:val="11"/>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88"/>
        </w:trPr>
        <w:tc>
          <w:tcPr>
            <w:tcW w:w="7344" w:type="dxa"/>
            <w:gridSpan w:val="2"/>
            <w:tcBorders>
              <w:top w:val="nil"/>
              <w:left w:val="nil"/>
              <w:bottom w:val="single" w:sz="12" w:space="0" w:color="000000"/>
              <w:right w:val="nil"/>
            </w:tcBorders>
          </w:tcPr>
          <w:p w:rsidR="00977B8E" w:rsidRDefault="00B96BC6">
            <w:pPr>
              <w:pStyle w:val="Text6"/>
              <w:spacing w:line="232" w:lineRule="auto"/>
              <w:rPr>
                <w:spacing w:val="-2"/>
                <w:sz w:val="2"/>
                <w:szCs w:val="2"/>
              </w:rPr>
            </w:pPr>
            <w:r>
              <w:rPr>
                <w:spacing w:val="-2"/>
              </w:rPr>
              <w:t>CURRENT SPECIAL LANGUAGE (WITH INST. REQUEST)</w:t>
            </w:r>
          </w:p>
        </w:tc>
        <w:tc>
          <w:tcPr>
            <w:tcW w:w="144" w:type="dxa"/>
            <w:tcBorders>
              <w:top w:val="nil"/>
              <w:left w:val="nil"/>
              <w:bottom w:val="single" w:sz="12" w:space="0" w:color="000000"/>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344" w:type="dxa"/>
            <w:gridSpan w:val="7"/>
            <w:tcBorders>
              <w:top w:val="nil"/>
              <w:left w:val="nil"/>
              <w:bottom w:val="single" w:sz="12" w:space="0" w:color="000000"/>
              <w:right w:val="nil"/>
            </w:tcBorders>
          </w:tcPr>
          <w:p w:rsidR="00977B8E" w:rsidRDefault="00B96BC6">
            <w:pPr>
              <w:pStyle w:val="Text7"/>
              <w:spacing w:line="232" w:lineRule="auto"/>
              <w:rPr>
                <w:spacing w:val="-2"/>
                <w:sz w:val="2"/>
                <w:szCs w:val="2"/>
              </w:rPr>
            </w:pPr>
            <w:r>
              <w:rPr>
                <w:spacing w:val="-2"/>
              </w:rPr>
              <w:t>AR HIGHER EDUCATION COORDINATING BOARD RECOMMENDATION</w:t>
            </w:r>
          </w:p>
        </w:tc>
        <w:tc>
          <w:tcPr>
            <w:tcW w:w="144" w:type="dxa"/>
            <w:tcBorders>
              <w:top w:val="nil"/>
              <w:left w:val="nil"/>
              <w:bottom w:val="single" w:sz="12" w:space="0" w:color="000000"/>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72"/>
        </w:trPr>
        <w:tc>
          <w:tcPr>
            <w:tcW w:w="7488" w:type="dxa"/>
            <w:gridSpan w:val="3"/>
            <w:tcBorders>
              <w:top w:val="single" w:sz="12" w:space="0" w:color="000000"/>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single" w:sz="12" w:space="0" w:color="000000"/>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30"/>
        </w:trPr>
        <w:tc>
          <w:tcPr>
            <w:tcW w:w="7344" w:type="dxa"/>
            <w:gridSpan w:val="2"/>
            <w:vMerge w:val="restart"/>
            <w:tcBorders>
              <w:top w:val="nil"/>
              <w:left w:val="nil"/>
              <w:bottom w:val="nil"/>
              <w:right w:val="nil"/>
            </w:tcBorders>
            <w:shd w:val="clear" w:color="auto" w:fill="FFFFFF"/>
          </w:tcPr>
          <w:p w:rsidR="00977B8E" w:rsidRDefault="00B96BC6">
            <w:pPr>
              <w:widowControl w:val="0"/>
              <w:autoSpaceDE w:val="0"/>
              <w:autoSpaceDN w:val="0"/>
              <w:adjustRightInd w:val="0"/>
              <w:spacing w:after="0" w:line="360" w:lineRule="exact"/>
              <w:jc w:val="both"/>
              <w:rPr>
                <w:rFonts w:ascii="Tahoma" w:hAnsi="Tahoma" w:cs="Tahoma"/>
                <w:color w:val="000000"/>
                <w:spacing w:val="8"/>
                <w:sz w:val="20"/>
                <w:szCs w:val="20"/>
              </w:rPr>
            </w:pPr>
            <w:r>
              <w:rPr>
                <w:rFonts w:ascii="Tahoma" w:hAnsi="Tahoma" w:cs="Tahoma"/>
                <w:color w:val="000000"/>
                <w:spacing w:val="8"/>
                <w:sz w:val="20"/>
                <w:szCs w:val="20"/>
              </w:rPr>
              <w:t>CRIMINAL JUSTICE INSTITUTE TRANSFER PROVISION. Immediately upon the effective date of this Act the Chief Fiscal Officer of the State, Treasurer of State and Auditor of State shall transfer on their books the sum of one hundred fifty thousand dollars ($150,000) from the Special State Assets Forfeiture Fund to the University of Arkansas Fund for allocation to the Criminal Justice Institute for education and training to assist the criminal justice community in addressing the illicit drug activities in the State.</w:t>
            </w:r>
          </w:p>
          <w:p w:rsidR="00884307" w:rsidRPr="00884307" w:rsidRDefault="00884307" w:rsidP="00884307">
            <w:pPr>
              <w:widowControl w:val="0"/>
              <w:autoSpaceDE w:val="0"/>
              <w:autoSpaceDN w:val="0"/>
              <w:adjustRightInd w:val="0"/>
              <w:spacing w:after="0" w:line="360" w:lineRule="exact"/>
              <w:jc w:val="both"/>
              <w:rPr>
                <w:rFonts w:ascii="Tahoma" w:hAnsi="Tahoma" w:cs="Tahoma"/>
                <w:color w:val="000000"/>
                <w:spacing w:val="8"/>
                <w:sz w:val="20"/>
                <w:szCs w:val="20"/>
              </w:rPr>
            </w:pPr>
            <w:r>
              <w:rPr>
                <w:rFonts w:ascii="Tahoma" w:hAnsi="Tahoma" w:cs="Tahoma"/>
                <w:color w:val="000000"/>
                <w:spacing w:val="8"/>
                <w:sz w:val="20"/>
                <w:szCs w:val="20"/>
              </w:rPr>
              <w:t xml:space="preserve">   The provisions of this section s</w:t>
            </w:r>
            <w:r w:rsidRPr="007E1BF2">
              <w:rPr>
                <w:rFonts w:ascii="Tahoma" w:hAnsi="Tahoma" w:cs="Tahoma"/>
                <w:color w:val="000000"/>
                <w:spacing w:val="8"/>
                <w:sz w:val="20"/>
                <w:szCs w:val="20"/>
              </w:rPr>
              <w:t xml:space="preserve">hall be in effect only from July 1, </w:t>
            </w:r>
            <w:r w:rsidRPr="00884307">
              <w:rPr>
                <w:rFonts w:ascii="Tahoma" w:hAnsi="Tahoma" w:cs="Tahoma"/>
                <w:strike/>
                <w:color w:val="000000"/>
                <w:spacing w:val="8"/>
                <w:sz w:val="20"/>
                <w:szCs w:val="20"/>
              </w:rPr>
              <w:t>2018</w:t>
            </w:r>
          </w:p>
          <w:p w:rsidR="00884307" w:rsidRDefault="00884307" w:rsidP="00884307">
            <w:pPr>
              <w:widowControl w:val="0"/>
              <w:autoSpaceDE w:val="0"/>
              <w:autoSpaceDN w:val="0"/>
              <w:adjustRightInd w:val="0"/>
              <w:spacing w:after="0" w:line="360" w:lineRule="exact"/>
              <w:jc w:val="both"/>
              <w:rPr>
                <w:rFonts w:ascii="Tahoma" w:hAnsi="Tahoma" w:cs="Tahoma"/>
                <w:color w:val="000000"/>
                <w:spacing w:val="8"/>
                <w:sz w:val="20"/>
                <w:szCs w:val="20"/>
              </w:rPr>
            </w:pPr>
            <w:r w:rsidRPr="00884307">
              <w:rPr>
                <w:rFonts w:ascii="Tahoma" w:hAnsi="Tahoma" w:cs="Tahoma"/>
                <w:color w:val="000000"/>
                <w:spacing w:val="8"/>
                <w:sz w:val="20"/>
                <w:szCs w:val="20"/>
                <w:u w:val="single"/>
              </w:rPr>
              <w:t>2019</w:t>
            </w:r>
            <w:r w:rsidRPr="00884307">
              <w:rPr>
                <w:rFonts w:ascii="Tahoma" w:hAnsi="Tahoma" w:cs="Tahoma"/>
                <w:color w:val="000000"/>
                <w:spacing w:val="8"/>
                <w:sz w:val="20"/>
                <w:szCs w:val="20"/>
              </w:rPr>
              <w:t xml:space="preserve"> through June 30, </w:t>
            </w:r>
            <w:r w:rsidRPr="00884307">
              <w:rPr>
                <w:rFonts w:ascii="Tahoma" w:hAnsi="Tahoma" w:cs="Tahoma"/>
                <w:strike/>
                <w:color w:val="000000"/>
                <w:spacing w:val="8"/>
                <w:sz w:val="20"/>
                <w:szCs w:val="20"/>
              </w:rPr>
              <w:t>2019</w:t>
            </w:r>
            <w:r w:rsidRPr="00884307">
              <w:rPr>
                <w:rFonts w:ascii="Tahoma" w:hAnsi="Tahoma" w:cs="Tahoma"/>
                <w:color w:val="000000"/>
                <w:spacing w:val="8"/>
                <w:sz w:val="20"/>
                <w:szCs w:val="20"/>
              </w:rPr>
              <w:t xml:space="preserve"> </w:t>
            </w:r>
            <w:r w:rsidRPr="00884307">
              <w:rPr>
                <w:rFonts w:ascii="Tahoma" w:hAnsi="Tahoma" w:cs="Tahoma"/>
                <w:color w:val="000000"/>
                <w:spacing w:val="8"/>
                <w:sz w:val="20"/>
                <w:szCs w:val="20"/>
                <w:u w:val="single"/>
              </w:rPr>
              <w:t>2020</w:t>
            </w:r>
            <w:r w:rsidRPr="00884307">
              <w:rPr>
                <w:rFonts w:ascii="Tahoma" w:hAnsi="Tahoma" w:cs="Tahoma"/>
                <w:color w:val="000000"/>
                <w:spacing w:val="8"/>
                <w:sz w:val="20"/>
                <w:szCs w:val="20"/>
              </w:rPr>
              <w:t>.</w:t>
            </w:r>
          </w:p>
          <w:p w:rsidR="00977B8E" w:rsidRDefault="00977B8E">
            <w:pPr>
              <w:widowControl w:val="0"/>
              <w:autoSpaceDE w:val="0"/>
              <w:autoSpaceDN w:val="0"/>
              <w:adjustRightInd w:val="0"/>
              <w:spacing w:after="0" w:line="240" w:lineRule="auto"/>
              <w:ind w:left="15"/>
              <w:rPr>
                <w:rFonts w:ascii="Tahoma" w:hAnsi="Tahoma" w:cs="Tahoma"/>
                <w:spacing w:val="8"/>
                <w:sz w:val="23"/>
                <w:szCs w:val="23"/>
              </w:rPr>
            </w:pPr>
          </w:p>
          <w:p w:rsidR="00977B8E" w:rsidRDefault="00977B8E">
            <w:pPr>
              <w:widowControl w:val="0"/>
              <w:autoSpaceDE w:val="0"/>
              <w:autoSpaceDN w:val="0"/>
              <w:adjustRightInd w:val="0"/>
              <w:spacing w:after="0" w:line="240" w:lineRule="auto"/>
              <w:rPr>
                <w:rFonts w:ascii="Microsoft Sans Serif" w:hAnsi="Microsoft Sans Serif" w:cs="Microsoft Sans Serif"/>
                <w:sz w:val="17"/>
                <w:szCs w:val="17"/>
              </w:rPr>
            </w:pPr>
          </w:p>
        </w:tc>
        <w:tc>
          <w:tcPr>
            <w:tcW w:w="144" w:type="dxa"/>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44" w:type="dxa"/>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344" w:type="dxa"/>
            <w:gridSpan w:val="7"/>
            <w:tcBorders>
              <w:top w:val="nil"/>
              <w:left w:val="nil"/>
              <w:bottom w:val="nil"/>
              <w:right w:val="nil"/>
            </w:tcBorders>
            <w:shd w:val="clear" w:color="auto" w:fill="FFFFFF"/>
          </w:tcPr>
          <w:p w:rsidR="00977B8E" w:rsidRDefault="00977B8E">
            <w:pPr>
              <w:widowControl w:val="0"/>
              <w:autoSpaceDE w:val="0"/>
              <w:autoSpaceDN w:val="0"/>
              <w:adjustRightInd w:val="0"/>
              <w:spacing w:after="0" w:line="232" w:lineRule="auto"/>
              <w:rPr>
                <w:rFonts w:ascii="Microsoft Sans Serif" w:hAnsi="Microsoft Sans Serif" w:cs="Microsoft Sans Serif"/>
                <w:color w:val="000000"/>
                <w:spacing w:val="-2"/>
                <w:sz w:val="17"/>
                <w:szCs w:val="17"/>
              </w:rPr>
            </w:pPr>
          </w:p>
        </w:tc>
      </w:tr>
      <w:tr w:rsidR="00977B8E" w:rsidTr="0082486F">
        <w:trPr>
          <w:cantSplit/>
          <w:trHeight w:hRule="exact" w:val="806"/>
        </w:trPr>
        <w:tc>
          <w:tcPr>
            <w:tcW w:w="7344" w:type="dxa"/>
            <w:gridSpan w:val="2"/>
            <w:vMerge/>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44" w:type="dxa"/>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362"/>
        </w:trPr>
        <w:tc>
          <w:tcPr>
            <w:tcW w:w="7344" w:type="dxa"/>
            <w:gridSpan w:val="2"/>
            <w:vMerge/>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44" w:type="dxa"/>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158"/>
        </w:trPr>
        <w:tc>
          <w:tcPr>
            <w:tcW w:w="14976" w:type="dxa"/>
            <w:gridSpan w:val="11"/>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88"/>
        </w:trPr>
        <w:tc>
          <w:tcPr>
            <w:tcW w:w="13248" w:type="dxa"/>
            <w:gridSpan w:val="8"/>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728" w:type="dxa"/>
            <w:gridSpan w:val="3"/>
            <w:tcBorders>
              <w:top w:val="nil"/>
              <w:left w:val="nil"/>
              <w:bottom w:val="nil"/>
              <w:right w:val="nil"/>
            </w:tcBorders>
          </w:tcPr>
          <w:p w:rsidR="00977B8E" w:rsidRDefault="00B96BC6" w:rsidP="004E7FA2">
            <w:pPr>
              <w:pStyle w:val="txtPageNumber"/>
              <w:spacing w:line="232" w:lineRule="auto"/>
              <w:rPr>
                <w:spacing w:val="-2"/>
                <w:sz w:val="2"/>
                <w:szCs w:val="2"/>
              </w:rPr>
            </w:pPr>
            <w:r>
              <w:rPr>
                <w:spacing w:val="-2"/>
              </w:rPr>
              <w:t xml:space="preserve">Page </w:t>
            </w:r>
            <w:r w:rsidR="004E7FA2">
              <w:rPr>
                <w:spacing w:val="-2"/>
              </w:rPr>
              <w:t>2</w:t>
            </w:r>
          </w:p>
        </w:tc>
      </w:tr>
    </w:tbl>
    <w:p w:rsidR="004E7FA2" w:rsidRDefault="004E7FA2">
      <w:r>
        <w:br w:type="page"/>
      </w:r>
    </w:p>
    <w:tbl>
      <w:tblPr>
        <w:tblW w:w="0" w:type="auto"/>
        <w:tblLayout w:type="fixed"/>
        <w:tblCellMar>
          <w:left w:w="0" w:type="dxa"/>
          <w:right w:w="0" w:type="dxa"/>
        </w:tblCellMar>
        <w:tblLook w:val="0000" w:firstRow="0" w:lastRow="0" w:firstColumn="0" w:lastColumn="0" w:noHBand="0" w:noVBand="0"/>
      </w:tblPr>
      <w:tblGrid>
        <w:gridCol w:w="3528"/>
        <w:gridCol w:w="3816"/>
        <w:gridCol w:w="144"/>
        <w:gridCol w:w="144"/>
        <w:gridCol w:w="3312"/>
        <w:gridCol w:w="288"/>
        <w:gridCol w:w="72"/>
        <w:gridCol w:w="1944"/>
        <w:gridCol w:w="432"/>
        <w:gridCol w:w="1152"/>
        <w:gridCol w:w="144"/>
      </w:tblGrid>
      <w:tr w:rsidR="00977B8E" w:rsidTr="0082486F">
        <w:trPr>
          <w:cantSplit/>
          <w:trHeight w:hRule="exact" w:val="288"/>
        </w:trPr>
        <w:tc>
          <w:tcPr>
            <w:tcW w:w="3528" w:type="dxa"/>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776" w:type="dxa"/>
            <w:gridSpan w:val="6"/>
            <w:tcBorders>
              <w:top w:val="nil"/>
              <w:left w:val="nil"/>
              <w:bottom w:val="nil"/>
              <w:right w:val="nil"/>
            </w:tcBorders>
          </w:tcPr>
          <w:p w:rsidR="00977B8E" w:rsidRDefault="007E1BF2">
            <w:pPr>
              <w:pStyle w:val="Text2"/>
              <w:spacing w:line="232" w:lineRule="auto"/>
              <w:rPr>
                <w:spacing w:val="-2"/>
                <w:sz w:val="2"/>
                <w:szCs w:val="2"/>
              </w:rPr>
            </w:pPr>
            <w:r>
              <w:rPr>
                <w:spacing w:val="-2"/>
              </w:rPr>
              <w:t>2019 - 2021 REQUEST FOR SPECIAL LANGUAGE IN APPROPRIATION ACT</w:t>
            </w:r>
          </w:p>
        </w:tc>
        <w:tc>
          <w:tcPr>
            <w:tcW w:w="3672" w:type="dxa"/>
            <w:gridSpan w:val="4"/>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432"/>
        </w:trPr>
        <w:tc>
          <w:tcPr>
            <w:tcW w:w="14976" w:type="dxa"/>
            <w:gridSpan w:val="11"/>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88"/>
        </w:trPr>
        <w:tc>
          <w:tcPr>
            <w:tcW w:w="7344" w:type="dxa"/>
            <w:gridSpan w:val="2"/>
            <w:tcBorders>
              <w:top w:val="nil"/>
              <w:left w:val="nil"/>
              <w:bottom w:val="nil"/>
              <w:right w:val="nil"/>
            </w:tcBorders>
          </w:tcPr>
          <w:p w:rsidR="00977B8E" w:rsidRDefault="00B96BC6" w:rsidP="0082486F">
            <w:pPr>
              <w:pStyle w:val="Text3"/>
              <w:spacing w:line="232" w:lineRule="auto"/>
              <w:rPr>
                <w:spacing w:val="-2"/>
                <w:sz w:val="2"/>
                <w:szCs w:val="2"/>
              </w:rPr>
            </w:pPr>
            <w:r>
              <w:rPr>
                <w:spacing w:val="-2"/>
              </w:rPr>
              <w:t xml:space="preserve">INST: 0135 UNIVERSITY OF AR </w:t>
            </w:r>
            <w:r w:rsidR="0082486F">
              <w:rPr>
                <w:spacing w:val="-2"/>
              </w:rPr>
              <w:t>FUND</w:t>
            </w:r>
            <w:r>
              <w:rPr>
                <w:spacing w:val="-2"/>
              </w:rPr>
              <w:t xml:space="preserve"> </w:t>
            </w:r>
          </w:p>
        </w:tc>
        <w:tc>
          <w:tcPr>
            <w:tcW w:w="144" w:type="dxa"/>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3456" w:type="dxa"/>
            <w:gridSpan w:val="2"/>
            <w:vMerge w:val="restart"/>
            <w:tcBorders>
              <w:top w:val="nil"/>
              <w:left w:val="nil"/>
              <w:bottom w:val="nil"/>
              <w:right w:val="nil"/>
            </w:tcBorders>
          </w:tcPr>
          <w:p w:rsidR="00977B8E" w:rsidRDefault="00884307">
            <w:pPr>
              <w:pStyle w:val="Text4"/>
              <w:spacing w:line="232" w:lineRule="auto"/>
              <w:rPr>
                <w:spacing w:val="-2"/>
                <w:sz w:val="2"/>
                <w:szCs w:val="2"/>
              </w:rPr>
            </w:pPr>
            <w:r>
              <w:rPr>
                <w:spacing w:val="-2"/>
              </w:rPr>
              <w:t>ACT#: 238</w:t>
            </w:r>
            <w:r w:rsidR="00B96BC6">
              <w:rPr>
                <w:spacing w:val="-2"/>
              </w:rPr>
              <w:t xml:space="preserve">                 </w:t>
            </w:r>
          </w:p>
        </w:tc>
        <w:tc>
          <w:tcPr>
            <w:tcW w:w="288" w:type="dxa"/>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2448" w:type="dxa"/>
            <w:gridSpan w:val="3"/>
            <w:vMerge w:val="restart"/>
            <w:tcBorders>
              <w:top w:val="nil"/>
              <w:left w:val="nil"/>
              <w:bottom w:val="nil"/>
              <w:right w:val="nil"/>
            </w:tcBorders>
          </w:tcPr>
          <w:p w:rsidR="00977B8E" w:rsidRDefault="00B96BC6" w:rsidP="0082486F">
            <w:pPr>
              <w:pStyle w:val="Text5"/>
              <w:spacing w:line="232" w:lineRule="auto"/>
              <w:rPr>
                <w:spacing w:val="-2"/>
                <w:sz w:val="2"/>
                <w:szCs w:val="2"/>
              </w:rPr>
            </w:pPr>
            <w:r>
              <w:rPr>
                <w:spacing w:val="-2"/>
              </w:rPr>
              <w:t xml:space="preserve">SECTION#: </w:t>
            </w:r>
            <w:r w:rsidR="0082486F">
              <w:rPr>
                <w:spacing w:val="-2"/>
              </w:rPr>
              <w:t>16</w:t>
            </w:r>
            <w:r>
              <w:rPr>
                <w:spacing w:val="-2"/>
              </w:rPr>
              <w:t xml:space="preserve">    </w:t>
            </w:r>
          </w:p>
        </w:tc>
        <w:tc>
          <w:tcPr>
            <w:tcW w:w="1296" w:type="dxa"/>
            <w:gridSpan w:val="2"/>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144"/>
        </w:trPr>
        <w:tc>
          <w:tcPr>
            <w:tcW w:w="7488" w:type="dxa"/>
            <w:gridSpan w:val="3"/>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3456" w:type="dxa"/>
            <w:gridSpan w:val="2"/>
            <w:vMerge/>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288" w:type="dxa"/>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2448" w:type="dxa"/>
            <w:gridSpan w:val="3"/>
            <w:vMerge/>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296" w:type="dxa"/>
            <w:gridSpan w:val="2"/>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144"/>
        </w:trPr>
        <w:tc>
          <w:tcPr>
            <w:tcW w:w="14976" w:type="dxa"/>
            <w:gridSpan w:val="11"/>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88"/>
        </w:trPr>
        <w:tc>
          <w:tcPr>
            <w:tcW w:w="7344" w:type="dxa"/>
            <w:gridSpan w:val="2"/>
            <w:tcBorders>
              <w:top w:val="nil"/>
              <w:left w:val="nil"/>
              <w:bottom w:val="single" w:sz="12" w:space="0" w:color="000000"/>
              <w:right w:val="nil"/>
            </w:tcBorders>
          </w:tcPr>
          <w:p w:rsidR="00977B8E" w:rsidRDefault="00B96BC6">
            <w:pPr>
              <w:pStyle w:val="Text6"/>
              <w:spacing w:line="232" w:lineRule="auto"/>
              <w:rPr>
                <w:spacing w:val="-2"/>
                <w:sz w:val="2"/>
                <w:szCs w:val="2"/>
              </w:rPr>
            </w:pPr>
            <w:r>
              <w:rPr>
                <w:spacing w:val="-2"/>
              </w:rPr>
              <w:t>CURRENT SPECIAL LANGUAGE (WITH INST. REQUEST)</w:t>
            </w:r>
          </w:p>
        </w:tc>
        <w:tc>
          <w:tcPr>
            <w:tcW w:w="144" w:type="dxa"/>
            <w:tcBorders>
              <w:top w:val="nil"/>
              <w:left w:val="nil"/>
              <w:bottom w:val="single" w:sz="12" w:space="0" w:color="000000"/>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344" w:type="dxa"/>
            <w:gridSpan w:val="7"/>
            <w:tcBorders>
              <w:top w:val="nil"/>
              <w:left w:val="nil"/>
              <w:bottom w:val="single" w:sz="12" w:space="0" w:color="000000"/>
              <w:right w:val="nil"/>
            </w:tcBorders>
          </w:tcPr>
          <w:p w:rsidR="00977B8E" w:rsidRDefault="00B96BC6">
            <w:pPr>
              <w:pStyle w:val="Text7"/>
              <w:spacing w:line="232" w:lineRule="auto"/>
              <w:rPr>
                <w:spacing w:val="-2"/>
                <w:sz w:val="2"/>
                <w:szCs w:val="2"/>
              </w:rPr>
            </w:pPr>
            <w:r>
              <w:rPr>
                <w:spacing w:val="-2"/>
              </w:rPr>
              <w:t>AR HIGHER EDUCATION COORDINATING BOARD RECOMMENDATION</w:t>
            </w:r>
          </w:p>
        </w:tc>
        <w:tc>
          <w:tcPr>
            <w:tcW w:w="144" w:type="dxa"/>
            <w:tcBorders>
              <w:top w:val="nil"/>
              <w:left w:val="nil"/>
              <w:bottom w:val="single" w:sz="12" w:space="0" w:color="000000"/>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72"/>
        </w:trPr>
        <w:tc>
          <w:tcPr>
            <w:tcW w:w="7488" w:type="dxa"/>
            <w:gridSpan w:val="3"/>
            <w:tcBorders>
              <w:top w:val="single" w:sz="12" w:space="0" w:color="000000"/>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single" w:sz="12" w:space="0" w:color="000000"/>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30"/>
        </w:trPr>
        <w:tc>
          <w:tcPr>
            <w:tcW w:w="7344" w:type="dxa"/>
            <w:gridSpan w:val="2"/>
            <w:vMerge w:val="restart"/>
            <w:tcBorders>
              <w:top w:val="nil"/>
              <w:left w:val="nil"/>
              <w:bottom w:val="nil"/>
              <w:right w:val="nil"/>
            </w:tcBorders>
            <w:shd w:val="clear" w:color="auto" w:fill="FFFFFF"/>
          </w:tcPr>
          <w:p w:rsidR="00977B8E" w:rsidRDefault="00B96BC6">
            <w:pPr>
              <w:widowControl w:val="0"/>
              <w:suppressAutoHyphens/>
              <w:autoSpaceDE w:val="0"/>
              <w:autoSpaceDN w:val="0"/>
              <w:adjustRightInd w:val="0"/>
              <w:spacing w:after="0" w:line="360" w:lineRule="exact"/>
              <w:jc w:val="both"/>
              <w:rPr>
                <w:rFonts w:ascii="Tahoma" w:hAnsi="Tahoma" w:cs="Tahoma"/>
                <w:color w:val="000000"/>
                <w:spacing w:val="8"/>
                <w:sz w:val="20"/>
                <w:szCs w:val="20"/>
              </w:rPr>
            </w:pPr>
            <w:r>
              <w:rPr>
                <w:rFonts w:ascii="Tahoma" w:hAnsi="Tahoma" w:cs="Tahoma"/>
                <w:color w:val="000000"/>
                <w:spacing w:val="8"/>
                <w:sz w:val="20"/>
                <w:szCs w:val="20"/>
              </w:rPr>
              <w:t>SCHOOL FOR MATHEMATICS, SCIENCES, AND THE ARTS SUMMER SCHOOL EMPLOYEES. Employees of School for Mathematics, Sciences, and the Arts who, in addition to working during the regular school term also work during the summer months, shall be authorized as additional compensation an amount not to exceed 1/10 of their annual salary for each month or part thereof worked.  Such additional compensation shall not be construed as exceeding the maximum salary authorized for said employees.  Payment of additional compensation shall be limited to employees as follows:</w:t>
            </w:r>
          </w:p>
          <w:p w:rsidR="00977B8E" w:rsidRDefault="00B96BC6">
            <w:pPr>
              <w:widowControl w:val="0"/>
              <w:suppressAutoHyphens/>
              <w:autoSpaceDE w:val="0"/>
              <w:autoSpaceDN w:val="0"/>
              <w:adjustRightInd w:val="0"/>
              <w:spacing w:after="0" w:line="360" w:lineRule="exact"/>
              <w:jc w:val="both"/>
              <w:rPr>
                <w:rFonts w:ascii="Tahoma" w:hAnsi="Tahoma" w:cs="Tahoma"/>
                <w:color w:val="000000"/>
                <w:spacing w:val="8"/>
                <w:sz w:val="20"/>
                <w:szCs w:val="20"/>
              </w:rPr>
            </w:pPr>
            <w:r>
              <w:rPr>
                <w:rFonts w:ascii="Tahoma" w:hAnsi="Tahoma" w:cs="Tahoma"/>
                <w:color w:val="000000"/>
                <w:spacing w:val="8"/>
                <w:sz w:val="20"/>
                <w:szCs w:val="20"/>
              </w:rPr>
              <w:t xml:space="preserve">SUMMER PROGRAM POSITIONS </w:t>
            </w:r>
            <w:r>
              <w:rPr>
                <w:rFonts w:ascii="Tahoma" w:hAnsi="Tahoma" w:cs="Tahoma"/>
                <w:color w:val="000000"/>
                <w:spacing w:val="8"/>
                <w:sz w:val="20"/>
                <w:szCs w:val="20"/>
              </w:rPr>
              <w:tab/>
            </w:r>
            <w:r>
              <w:rPr>
                <w:rFonts w:ascii="Tahoma" w:hAnsi="Tahoma" w:cs="Tahoma"/>
                <w:color w:val="000000"/>
                <w:spacing w:val="8"/>
                <w:sz w:val="20"/>
                <w:szCs w:val="20"/>
              </w:rPr>
              <w:tab/>
              <w:t xml:space="preserve">  </w:t>
            </w:r>
          </w:p>
          <w:p w:rsidR="00977B8E" w:rsidRDefault="00B96BC6">
            <w:pPr>
              <w:widowControl w:val="0"/>
              <w:suppressAutoHyphens/>
              <w:autoSpaceDE w:val="0"/>
              <w:autoSpaceDN w:val="0"/>
              <w:adjustRightInd w:val="0"/>
              <w:spacing w:after="0" w:line="360" w:lineRule="exact"/>
              <w:jc w:val="both"/>
              <w:rPr>
                <w:rFonts w:ascii="Tahoma" w:hAnsi="Tahoma" w:cs="Tahoma"/>
                <w:color w:val="000000"/>
                <w:spacing w:val="8"/>
                <w:sz w:val="20"/>
                <w:szCs w:val="20"/>
              </w:rPr>
            </w:pPr>
            <w:r>
              <w:rPr>
                <w:rFonts w:ascii="Tahoma" w:hAnsi="Tahoma" w:cs="Tahoma"/>
                <w:color w:val="000000"/>
                <w:spacing w:val="8"/>
                <w:sz w:val="20"/>
                <w:szCs w:val="20"/>
              </w:rPr>
              <w:t xml:space="preserve">Teacher  </w:t>
            </w:r>
            <w:r>
              <w:rPr>
                <w:rFonts w:ascii="Tahoma" w:hAnsi="Tahoma" w:cs="Tahoma"/>
                <w:color w:val="000000"/>
                <w:spacing w:val="8"/>
                <w:sz w:val="20"/>
                <w:szCs w:val="20"/>
              </w:rPr>
              <w:tab/>
            </w:r>
            <w:r>
              <w:rPr>
                <w:rFonts w:ascii="Tahoma" w:hAnsi="Tahoma" w:cs="Tahoma"/>
                <w:color w:val="000000"/>
                <w:spacing w:val="8"/>
                <w:sz w:val="20"/>
                <w:szCs w:val="20"/>
              </w:rPr>
              <w:tab/>
            </w:r>
          </w:p>
          <w:p w:rsidR="00977B8E" w:rsidRDefault="00B96BC6">
            <w:pPr>
              <w:widowControl w:val="0"/>
              <w:suppressAutoHyphens/>
              <w:autoSpaceDE w:val="0"/>
              <w:autoSpaceDN w:val="0"/>
              <w:adjustRightInd w:val="0"/>
              <w:spacing w:after="0" w:line="360" w:lineRule="exact"/>
              <w:jc w:val="both"/>
              <w:rPr>
                <w:rFonts w:ascii="Tahoma" w:hAnsi="Tahoma" w:cs="Tahoma"/>
                <w:color w:val="000000"/>
                <w:spacing w:val="8"/>
                <w:sz w:val="20"/>
                <w:szCs w:val="20"/>
              </w:rPr>
            </w:pPr>
            <w:r>
              <w:rPr>
                <w:rFonts w:ascii="Tahoma" w:hAnsi="Tahoma" w:cs="Tahoma"/>
                <w:color w:val="000000"/>
                <w:spacing w:val="8"/>
                <w:sz w:val="20"/>
                <w:szCs w:val="20"/>
              </w:rPr>
              <w:t>Residential Mentor</w:t>
            </w:r>
          </w:p>
          <w:p w:rsidR="00884307" w:rsidRPr="00884307" w:rsidRDefault="00884307" w:rsidP="00884307">
            <w:pPr>
              <w:widowControl w:val="0"/>
              <w:autoSpaceDE w:val="0"/>
              <w:autoSpaceDN w:val="0"/>
              <w:adjustRightInd w:val="0"/>
              <w:spacing w:after="0" w:line="360" w:lineRule="exact"/>
              <w:jc w:val="both"/>
              <w:rPr>
                <w:rFonts w:ascii="Tahoma" w:hAnsi="Tahoma" w:cs="Tahoma"/>
                <w:color w:val="000000"/>
                <w:spacing w:val="8"/>
                <w:sz w:val="20"/>
                <w:szCs w:val="20"/>
              </w:rPr>
            </w:pPr>
            <w:r>
              <w:rPr>
                <w:rFonts w:ascii="Tahoma" w:hAnsi="Tahoma" w:cs="Tahoma"/>
                <w:color w:val="000000"/>
                <w:spacing w:val="8"/>
                <w:sz w:val="20"/>
                <w:szCs w:val="20"/>
              </w:rPr>
              <w:t xml:space="preserve">   The provisions of this section s</w:t>
            </w:r>
            <w:r w:rsidRPr="007E1BF2">
              <w:rPr>
                <w:rFonts w:ascii="Tahoma" w:hAnsi="Tahoma" w:cs="Tahoma"/>
                <w:color w:val="000000"/>
                <w:spacing w:val="8"/>
                <w:sz w:val="20"/>
                <w:szCs w:val="20"/>
              </w:rPr>
              <w:t xml:space="preserve">hall be in effect only from July 1, </w:t>
            </w:r>
            <w:r w:rsidRPr="00884307">
              <w:rPr>
                <w:rFonts w:ascii="Tahoma" w:hAnsi="Tahoma" w:cs="Tahoma"/>
                <w:strike/>
                <w:color w:val="000000"/>
                <w:spacing w:val="8"/>
                <w:sz w:val="20"/>
                <w:szCs w:val="20"/>
              </w:rPr>
              <w:t>2018</w:t>
            </w:r>
          </w:p>
          <w:p w:rsidR="00884307" w:rsidRDefault="00884307" w:rsidP="00884307">
            <w:pPr>
              <w:widowControl w:val="0"/>
              <w:autoSpaceDE w:val="0"/>
              <w:autoSpaceDN w:val="0"/>
              <w:adjustRightInd w:val="0"/>
              <w:spacing w:after="0" w:line="360" w:lineRule="exact"/>
              <w:jc w:val="both"/>
              <w:rPr>
                <w:rFonts w:ascii="Tahoma" w:hAnsi="Tahoma" w:cs="Tahoma"/>
                <w:color w:val="000000"/>
                <w:spacing w:val="8"/>
                <w:sz w:val="20"/>
                <w:szCs w:val="20"/>
              </w:rPr>
            </w:pPr>
            <w:r w:rsidRPr="00884307">
              <w:rPr>
                <w:rFonts w:ascii="Tahoma" w:hAnsi="Tahoma" w:cs="Tahoma"/>
                <w:color w:val="000000"/>
                <w:spacing w:val="8"/>
                <w:sz w:val="20"/>
                <w:szCs w:val="20"/>
                <w:u w:val="single"/>
              </w:rPr>
              <w:t>2019</w:t>
            </w:r>
            <w:r w:rsidRPr="00884307">
              <w:rPr>
                <w:rFonts w:ascii="Tahoma" w:hAnsi="Tahoma" w:cs="Tahoma"/>
                <w:color w:val="000000"/>
                <w:spacing w:val="8"/>
                <w:sz w:val="20"/>
                <w:szCs w:val="20"/>
              </w:rPr>
              <w:t xml:space="preserve"> through June 30, </w:t>
            </w:r>
            <w:r w:rsidRPr="00884307">
              <w:rPr>
                <w:rFonts w:ascii="Tahoma" w:hAnsi="Tahoma" w:cs="Tahoma"/>
                <w:strike/>
                <w:color w:val="000000"/>
                <w:spacing w:val="8"/>
                <w:sz w:val="20"/>
                <w:szCs w:val="20"/>
              </w:rPr>
              <w:t>2019</w:t>
            </w:r>
            <w:r w:rsidRPr="00884307">
              <w:rPr>
                <w:rFonts w:ascii="Tahoma" w:hAnsi="Tahoma" w:cs="Tahoma"/>
                <w:color w:val="000000"/>
                <w:spacing w:val="8"/>
                <w:sz w:val="20"/>
                <w:szCs w:val="20"/>
              </w:rPr>
              <w:t xml:space="preserve"> </w:t>
            </w:r>
            <w:r w:rsidRPr="00884307">
              <w:rPr>
                <w:rFonts w:ascii="Tahoma" w:hAnsi="Tahoma" w:cs="Tahoma"/>
                <w:color w:val="000000"/>
                <w:spacing w:val="8"/>
                <w:sz w:val="20"/>
                <w:szCs w:val="20"/>
                <w:u w:val="single"/>
              </w:rPr>
              <w:t>2020</w:t>
            </w:r>
            <w:r w:rsidRPr="00884307">
              <w:rPr>
                <w:rFonts w:ascii="Tahoma" w:hAnsi="Tahoma" w:cs="Tahoma"/>
                <w:color w:val="000000"/>
                <w:spacing w:val="8"/>
                <w:sz w:val="20"/>
                <w:szCs w:val="20"/>
              </w:rPr>
              <w:t>.</w:t>
            </w:r>
          </w:p>
          <w:p w:rsidR="00977B8E" w:rsidRDefault="00977B8E">
            <w:pPr>
              <w:widowControl w:val="0"/>
              <w:autoSpaceDE w:val="0"/>
              <w:autoSpaceDN w:val="0"/>
              <w:adjustRightInd w:val="0"/>
              <w:spacing w:after="0" w:line="240" w:lineRule="auto"/>
              <w:ind w:left="15"/>
              <w:rPr>
                <w:rFonts w:ascii="Tahoma" w:hAnsi="Tahoma" w:cs="Tahoma"/>
                <w:spacing w:val="8"/>
                <w:sz w:val="23"/>
                <w:szCs w:val="23"/>
              </w:rPr>
            </w:pPr>
          </w:p>
          <w:p w:rsidR="00977B8E" w:rsidRDefault="00977B8E">
            <w:pPr>
              <w:widowControl w:val="0"/>
              <w:autoSpaceDE w:val="0"/>
              <w:autoSpaceDN w:val="0"/>
              <w:adjustRightInd w:val="0"/>
              <w:spacing w:after="0" w:line="240" w:lineRule="auto"/>
              <w:rPr>
                <w:rFonts w:ascii="Microsoft Sans Serif" w:hAnsi="Microsoft Sans Serif" w:cs="Microsoft Sans Serif"/>
                <w:sz w:val="17"/>
                <w:szCs w:val="17"/>
              </w:rPr>
            </w:pPr>
          </w:p>
        </w:tc>
        <w:tc>
          <w:tcPr>
            <w:tcW w:w="144" w:type="dxa"/>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44" w:type="dxa"/>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344" w:type="dxa"/>
            <w:gridSpan w:val="7"/>
            <w:tcBorders>
              <w:top w:val="nil"/>
              <w:left w:val="nil"/>
              <w:bottom w:val="nil"/>
              <w:right w:val="nil"/>
            </w:tcBorders>
            <w:shd w:val="clear" w:color="auto" w:fill="FFFFFF"/>
          </w:tcPr>
          <w:p w:rsidR="00977B8E" w:rsidRDefault="00977B8E">
            <w:pPr>
              <w:widowControl w:val="0"/>
              <w:autoSpaceDE w:val="0"/>
              <w:autoSpaceDN w:val="0"/>
              <w:adjustRightInd w:val="0"/>
              <w:spacing w:after="0" w:line="232" w:lineRule="auto"/>
              <w:rPr>
                <w:rFonts w:ascii="Microsoft Sans Serif" w:hAnsi="Microsoft Sans Serif" w:cs="Microsoft Sans Serif"/>
                <w:color w:val="000000"/>
                <w:spacing w:val="-2"/>
                <w:sz w:val="17"/>
                <w:szCs w:val="17"/>
              </w:rPr>
            </w:pPr>
          </w:p>
        </w:tc>
      </w:tr>
      <w:tr w:rsidR="00977B8E" w:rsidTr="0082486F">
        <w:trPr>
          <w:cantSplit/>
          <w:trHeight w:hRule="exact" w:val="806"/>
        </w:trPr>
        <w:tc>
          <w:tcPr>
            <w:tcW w:w="7344" w:type="dxa"/>
            <w:gridSpan w:val="2"/>
            <w:vMerge/>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44" w:type="dxa"/>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4090"/>
        </w:trPr>
        <w:tc>
          <w:tcPr>
            <w:tcW w:w="7344" w:type="dxa"/>
            <w:gridSpan w:val="2"/>
            <w:vMerge/>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44" w:type="dxa"/>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F53681" w:rsidTr="0082486F">
        <w:trPr>
          <w:cantSplit/>
          <w:trHeight w:hRule="exact" w:val="576"/>
        </w:trPr>
        <w:tc>
          <w:tcPr>
            <w:tcW w:w="7488" w:type="dxa"/>
            <w:gridSpan w:val="3"/>
            <w:tcBorders>
              <w:top w:val="nil"/>
              <w:left w:val="nil"/>
              <w:bottom w:val="nil"/>
              <w:right w:val="single" w:sz="12" w:space="0" w:color="000000"/>
            </w:tcBorders>
          </w:tcPr>
          <w:p w:rsidR="00F53681" w:rsidRDefault="00F53681">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F53681" w:rsidRDefault="00F53681">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88"/>
        </w:trPr>
        <w:tc>
          <w:tcPr>
            <w:tcW w:w="13248" w:type="dxa"/>
            <w:gridSpan w:val="8"/>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728" w:type="dxa"/>
            <w:gridSpan w:val="3"/>
            <w:tcBorders>
              <w:top w:val="nil"/>
              <w:left w:val="nil"/>
              <w:bottom w:val="nil"/>
              <w:right w:val="nil"/>
            </w:tcBorders>
          </w:tcPr>
          <w:p w:rsidR="00977B8E" w:rsidRDefault="00B96BC6" w:rsidP="004E7FA2">
            <w:pPr>
              <w:pStyle w:val="txtPageNumber"/>
              <w:spacing w:line="232" w:lineRule="auto"/>
              <w:rPr>
                <w:spacing w:val="-2"/>
                <w:sz w:val="2"/>
                <w:szCs w:val="2"/>
              </w:rPr>
            </w:pPr>
            <w:r>
              <w:rPr>
                <w:spacing w:val="-2"/>
              </w:rPr>
              <w:t xml:space="preserve">Page </w:t>
            </w:r>
            <w:r w:rsidR="004E7FA2">
              <w:rPr>
                <w:spacing w:val="-2"/>
              </w:rPr>
              <w:t>3</w:t>
            </w:r>
          </w:p>
        </w:tc>
      </w:tr>
    </w:tbl>
    <w:p w:rsidR="004E7FA2" w:rsidRDefault="004E7FA2">
      <w:r>
        <w:br w:type="page"/>
      </w:r>
    </w:p>
    <w:tbl>
      <w:tblPr>
        <w:tblW w:w="0" w:type="auto"/>
        <w:tblLayout w:type="fixed"/>
        <w:tblCellMar>
          <w:left w:w="0" w:type="dxa"/>
          <w:right w:w="0" w:type="dxa"/>
        </w:tblCellMar>
        <w:tblLook w:val="0000" w:firstRow="0" w:lastRow="0" w:firstColumn="0" w:lastColumn="0" w:noHBand="0" w:noVBand="0"/>
      </w:tblPr>
      <w:tblGrid>
        <w:gridCol w:w="3528"/>
        <w:gridCol w:w="3816"/>
        <w:gridCol w:w="144"/>
        <w:gridCol w:w="144"/>
        <w:gridCol w:w="3312"/>
        <w:gridCol w:w="288"/>
        <w:gridCol w:w="72"/>
        <w:gridCol w:w="1944"/>
        <w:gridCol w:w="432"/>
        <w:gridCol w:w="1152"/>
        <w:gridCol w:w="144"/>
      </w:tblGrid>
      <w:tr w:rsidR="00977B8E" w:rsidTr="0082486F">
        <w:trPr>
          <w:cantSplit/>
          <w:trHeight w:hRule="exact" w:val="288"/>
        </w:trPr>
        <w:tc>
          <w:tcPr>
            <w:tcW w:w="3528" w:type="dxa"/>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776" w:type="dxa"/>
            <w:gridSpan w:val="6"/>
            <w:tcBorders>
              <w:top w:val="nil"/>
              <w:left w:val="nil"/>
              <w:bottom w:val="nil"/>
              <w:right w:val="nil"/>
            </w:tcBorders>
          </w:tcPr>
          <w:p w:rsidR="00977B8E" w:rsidRDefault="007E1BF2">
            <w:pPr>
              <w:pStyle w:val="Text2"/>
              <w:spacing w:line="232" w:lineRule="auto"/>
              <w:rPr>
                <w:spacing w:val="-2"/>
                <w:sz w:val="2"/>
                <w:szCs w:val="2"/>
              </w:rPr>
            </w:pPr>
            <w:r>
              <w:rPr>
                <w:spacing w:val="-2"/>
              </w:rPr>
              <w:t>2019 - 2021 REQUEST FOR SPECIAL LANGUAGE IN APPROPRIATION ACT</w:t>
            </w:r>
          </w:p>
        </w:tc>
        <w:tc>
          <w:tcPr>
            <w:tcW w:w="3672" w:type="dxa"/>
            <w:gridSpan w:val="4"/>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432"/>
        </w:trPr>
        <w:tc>
          <w:tcPr>
            <w:tcW w:w="14976" w:type="dxa"/>
            <w:gridSpan w:val="11"/>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88"/>
        </w:trPr>
        <w:tc>
          <w:tcPr>
            <w:tcW w:w="7344" w:type="dxa"/>
            <w:gridSpan w:val="2"/>
            <w:tcBorders>
              <w:top w:val="nil"/>
              <w:left w:val="nil"/>
              <w:bottom w:val="nil"/>
              <w:right w:val="nil"/>
            </w:tcBorders>
          </w:tcPr>
          <w:p w:rsidR="00977B8E" w:rsidRDefault="00B96BC6" w:rsidP="0082486F">
            <w:pPr>
              <w:pStyle w:val="Text3"/>
              <w:spacing w:line="232" w:lineRule="auto"/>
              <w:rPr>
                <w:spacing w:val="-2"/>
                <w:sz w:val="2"/>
                <w:szCs w:val="2"/>
              </w:rPr>
            </w:pPr>
            <w:r>
              <w:rPr>
                <w:spacing w:val="-2"/>
              </w:rPr>
              <w:t xml:space="preserve">INST: 0135 UNIVERSITY OF AR </w:t>
            </w:r>
            <w:r w:rsidR="0082486F">
              <w:rPr>
                <w:spacing w:val="-2"/>
              </w:rPr>
              <w:t>FUND</w:t>
            </w:r>
            <w:r>
              <w:rPr>
                <w:spacing w:val="-2"/>
              </w:rPr>
              <w:t xml:space="preserve"> </w:t>
            </w:r>
          </w:p>
        </w:tc>
        <w:tc>
          <w:tcPr>
            <w:tcW w:w="144" w:type="dxa"/>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3456" w:type="dxa"/>
            <w:gridSpan w:val="2"/>
            <w:vMerge w:val="restart"/>
            <w:tcBorders>
              <w:top w:val="nil"/>
              <w:left w:val="nil"/>
              <w:bottom w:val="nil"/>
              <w:right w:val="nil"/>
            </w:tcBorders>
          </w:tcPr>
          <w:p w:rsidR="00977B8E" w:rsidRDefault="00884307">
            <w:pPr>
              <w:pStyle w:val="Text4"/>
              <w:spacing w:line="232" w:lineRule="auto"/>
              <w:rPr>
                <w:spacing w:val="-2"/>
                <w:sz w:val="2"/>
                <w:szCs w:val="2"/>
              </w:rPr>
            </w:pPr>
            <w:r>
              <w:rPr>
                <w:spacing w:val="-2"/>
              </w:rPr>
              <w:t>ACT#: 238</w:t>
            </w:r>
            <w:r w:rsidR="00B96BC6">
              <w:rPr>
                <w:spacing w:val="-2"/>
              </w:rPr>
              <w:t xml:space="preserve">                 </w:t>
            </w:r>
          </w:p>
        </w:tc>
        <w:tc>
          <w:tcPr>
            <w:tcW w:w="288" w:type="dxa"/>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2448" w:type="dxa"/>
            <w:gridSpan w:val="3"/>
            <w:vMerge w:val="restart"/>
            <w:tcBorders>
              <w:top w:val="nil"/>
              <w:left w:val="nil"/>
              <w:bottom w:val="nil"/>
              <w:right w:val="nil"/>
            </w:tcBorders>
          </w:tcPr>
          <w:p w:rsidR="00977B8E" w:rsidRDefault="00B96BC6">
            <w:pPr>
              <w:pStyle w:val="Text5"/>
              <w:spacing w:line="232" w:lineRule="auto"/>
              <w:rPr>
                <w:spacing w:val="-2"/>
                <w:sz w:val="2"/>
                <w:szCs w:val="2"/>
              </w:rPr>
            </w:pPr>
            <w:r>
              <w:rPr>
                <w:spacing w:val="-2"/>
              </w:rPr>
              <w:t xml:space="preserve">SECTION#: 17    </w:t>
            </w:r>
          </w:p>
        </w:tc>
        <w:tc>
          <w:tcPr>
            <w:tcW w:w="1296" w:type="dxa"/>
            <w:gridSpan w:val="2"/>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144"/>
        </w:trPr>
        <w:tc>
          <w:tcPr>
            <w:tcW w:w="7488" w:type="dxa"/>
            <w:gridSpan w:val="3"/>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3456" w:type="dxa"/>
            <w:gridSpan w:val="2"/>
            <w:vMerge/>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288" w:type="dxa"/>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2448" w:type="dxa"/>
            <w:gridSpan w:val="3"/>
            <w:vMerge/>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296" w:type="dxa"/>
            <w:gridSpan w:val="2"/>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144"/>
        </w:trPr>
        <w:tc>
          <w:tcPr>
            <w:tcW w:w="14976" w:type="dxa"/>
            <w:gridSpan w:val="11"/>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88"/>
        </w:trPr>
        <w:tc>
          <w:tcPr>
            <w:tcW w:w="7344" w:type="dxa"/>
            <w:gridSpan w:val="2"/>
            <w:tcBorders>
              <w:top w:val="nil"/>
              <w:left w:val="nil"/>
              <w:bottom w:val="single" w:sz="12" w:space="0" w:color="000000"/>
              <w:right w:val="nil"/>
            </w:tcBorders>
          </w:tcPr>
          <w:p w:rsidR="00977B8E" w:rsidRDefault="00B96BC6">
            <w:pPr>
              <w:pStyle w:val="Text6"/>
              <w:spacing w:line="232" w:lineRule="auto"/>
              <w:rPr>
                <w:spacing w:val="-2"/>
                <w:sz w:val="2"/>
                <w:szCs w:val="2"/>
              </w:rPr>
            </w:pPr>
            <w:r>
              <w:rPr>
                <w:spacing w:val="-2"/>
              </w:rPr>
              <w:t>CURRENT SPECIAL LANGUAGE (WITH INST. REQUEST)</w:t>
            </w:r>
          </w:p>
        </w:tc>
        <w:tc>
          <w:tcPr>
            <w:tcW w:w="144" w:type="dxa"/>
            <w:tcBorders>
              <w:top w:val="nil"/>
              <w:left w:val="nil"/>
              <w:bottom w:val="single" w:sz="12" w:space="0" w:color="000000"/>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344" w:type="dxa"/>
            <w:gridSpan w:val="7"/>
            <w:tcBorders>
              <w:top w:val="nil"/>
              <w:left w:val="nil"/>
              <w:bottom w:val="single" w:sz="12" w:space="0" w:color="000000"/>
              <w:right w:val="nil"/>
            </w:tcBorders>
          </w:tcPr>
          <w:p w:rsidR="00977B8E" w:rsidRDefault="00B96BC6">
            <w:pPr>
              <w:pStyle w:val="Text7"/>
              <w:spacing w:line="232" w:lineRule="auto"/>
              <w:rPr>
                <w:spacing w:val="-2"/>
                <w:sz w:val="2"/>
                <w:szCs w:val="2"/>
              </w:rPr>
            </w:pPr>
            <w:r>
              <w:rPr>
                <w:spacing w:val="-2"/>
              </w:rPr>
              <w:t>AR HIGHER EDUCATION COORDINATING BOARD RECOMMENDATION</w:t>
            </w:r>
          </w:p>
        </w:tc>
        <w:tc>
          <w:tcPr>
            <w:tcW w:w="144" w:type="dxa"/>
            <w:tcBorders>
              <w:top w:val="nil"/>
              <w:left w:val="nil"/>
              <w:bottom w:val="single" w:sz="12" w:space="0" w:color="000000"/>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72"/>
        </w:trPr>
        <w:tc>
          <w:tcPr>
            <w:tcW w:w="7488" w:type="dxa"/>
            <w:gridSpan w:val="3"/>
            <w:tcBorders>
              <w:top w:val="single" w:sz="12" w:space="0" w:color="000000"/>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single" w:sz="12" w:space="0" w:color="000000"/>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30"/>
        </w:trPr>
        <w:tc>
          <w:tcPr>
            <w:tcW w:w="7344" w:type="dxa"/>
            <w:gridSpan w:val="2"/>
            <w:vMerge w:val="restart"/>
            <w:tcBorders>
              <w:top w:val="nil"/>
              <w:left w:val="nil"/>
              <w:bottom w:val="nil"/>
              <w:right w:val="nil"/>
            </w:tcBorders>
            <w:shd w:val="clear" w:color="auto" w:fill="FFFFFF"/>
          </w:tcPr>
          <w:p w:rsidR="00977B8E" w:rsidRDefault="00B96BC6">
            <w:pPr>
              <w:widowControl w:val="0"/>
              <w:suppressAutoHyphens/>
              <w:autoSpaceDE w:val="0"/>
              <w:autoSpaceDN w:val="0"/>
              <w:adjustRightInd w:val="0"/>
              <w:spacing w:after="0" w:line="360" w:lineRule="exact"/>
              <w:jc w:val="both"/>
              <w:rPr>
                <w:rFonts w:ascii="Tahoma" w:hAnsi="Tahoma" w:cs="Tahoma"/>
                <w:color w:val="000000"/>
                <w:spacing w:val="8"/>
                <w:sz w:val="20"/>
                <w:szCs w:val="20"/>
              </w:rPr>
            </w:pPr>
            <w:r>
              <w:rPr>
                <w:rFonts w:ascii="Tahoma" w:hAnsi="Tahoma" w:cs="Tahoma"/>
                <w:color w:val="000000"/>
                <w:spacing w:val="8"/>
                <w:sz w:val="20"/>
                <w:szCs w:val="20"/>
              </w:rPr>
              <w:t>SCHOOL FOR MATHEMATICS, SCIENCES AND THE ARTS TEACHER GRANT RELATED FUNDING PROVISION.  Teachers of the School for Mathematics, Sciences, and the Arts who, in addition to fulfilling annual teaching contract requirements also write grants, grant progress reports and write and publish papers may be authorized as additional annual compensation an amount up to 1/10 of their annual salary.  Such additional compensation shall not be construed as exceeding the maximum salary authorized for said employees. The additional compensation authorized by this section shall not be paid from state general revenues or Educational Excellence Trust Fund monies.</w:t>
            </w:r>
          </w:p>
          <w:p w:rsidR="00884307" w:rsidRPr="00884307" w:rsidRDefault="00884307" w:rsidP="00884307">
            <w:pPr>
              <w:widowControl w:val="0"/>
              <w:autoSpaceDE w:val="0"/>
              <w:autoSpaceDN w:val="0"/>
              <w:adjustRightInd w:val="0"/>
              <w:spacing w:after="0" w:line="360" w:lineRule="exact"/>
              <w:jc w:val="both"/>
              <w:rPr>
                <w:rFonts w:ascii="Tahoma" w:hAnsi="Tahoma" w:cs="Tahoma"/>
                <w:color w:val="000000"/>
                <w:spacing w:val="8"/>
                <w:sz w:val="20"/>
                <w:szCs w:val="20"/>
              </w:rPr>
            </w:pPr>
            <w:r>
              <w:rPr>
                <w:rFonts w:ascii="Tahoma" w:hAnsi="Tahoma" w:cs="Tahoma"/>
                <w:color w:val="000000"/>
                <w:spacing w:val="8"/>
                <w:sz w:val="20"/>
                <w:szCs w:val="20"/>
              </w:rPr>
              <w:t xml:space="preserve">   The provisions of this section s</w:t>
            </w:r>
            <w:r w:rsidRPr="007E1BF2">
              <w:rPr>
                <w:rFonts w:ascii="Tahoma" w:hAnsi="Tahoma" w:cs="Tahoma"/>
                <w:color w:val="000000"/>
                <w:spacing w:val="8"/>
                <w:sz w:val="20"/>
                <w:szCs w:val="20"/>
              </w:rPr>
              <w:t xml:space="preserve">hall be in effect only from July 1, </w:t>
            </w:r>
            <w:r w:rsidRPr="00884307">
              <w:rPr>
                <w:rFonts w:ascii="Tahoma" w:hAnsi="Tahoma" w:cs="Tahoma"/>
                <w:strike/>
                <w:color w:val="000000"/>
                <w:spacing w:val="8"/>
                <w:sz w:val="20"/>
                <w:szCs w:val="20"/>
              </w:rPr>
              <w:t>2018</w:t>
            </w:r>
          </w:p>
          <w:p w:rsidR="00884307" w:rsidRDefault="00884307" w:rsidP="00884307">
            <w:pPr>
              <w:widowControl w:val="0"/>
              <w:autoSpaceDE w:val="0"/>
              <w:autoSpaceDN w:val="0"/>
              <w:adjustRightInd w:val="0"/>
              <w:spacing w:after="0" w:line="360" w:lineRule="exact"/>
              <w:jc w:val="both"/>
              <w:rPr>
                <w:rFonts w:ascii="Tahoma" w:hAnsi="Tahoma" w:cs="Tahoma"/>
                <w:color w:val="000000"/>
                <w:spacing w:val="8"/>
                <w:sz w:val="20"/>
                <w:szCs w:val="20"/>
              </w:rPr>
            </w:pPr>
            <w:r w:rsidRPr="00884307">
              <w:rPr>
                <w:rFonts w:ascii="Tahoma" w:hAnsi="Tahoma" w:cs="Tahoma"/>
                <w:color w:val="000000"/>
                <w:spacing w:val="8"/>
                <w:sz w:val="20"/>
                <w:szCs w:val="20"/>
                <w:u w:val="single"/>
              </w:rPr>
              <w:t>2019</w:t>
            </w:r>
            <w:r w:rsidRPr="00884307">
              <w:rPr>
                <w:rFonts w:ascii="Tahoma" w:hAnsi="Tahoma" w:cs="Tahoma"/>
                <w:color w:val="000000"/>
                <w:spacing w:val="8"/>
                <w:sz w:val="20"/>
                <w:szCs w:val="20"/>
              </w:rPr>
              <w:t xml:space="preserve"> through June 30, </w:t>
            </w:r>
            <w:r w:rsidRPr="00884307">
              <w:rPr>
                <w:rFonts w:ascii="Tahoma" w:hAnsi="Tahoma" w:cs="Tahoma"/>
                <w:strike/>
                <w:color w:val="000000"/>
                <w:spacing w:val="8"/>
                <w:sz w:val="20"/>
                <w:szCs w:val="20"/>
              </w:rPr>
              <w:t>2019</w:t>
            </w:r>
            <w:r w:rsidRPr="00884307">
              <w:rPr>
                <w:rFonts w:ascii="Tahoma" w:hAnsi="Tahoma" w:cs="Tahoma"/>
                <w:color w:val="000000"/>
                <w:spacing w:val="8"/>
                <w:sz w:val="20"/>
                <w:szCs w:val="20"/>
              </w:rPr>
              <w:t xml:space="preserve"> </w:t>
            </w:r>
            <w:r w:rsidRPr="00884307">
              <w:rPr>
                <w:rFonts w:ascii="Tahoma" w:hAnsi="Tahoma" w:cs="Tahoma"/>
                <w:color w:val="000000"/>
                <w:spacing w:val="8"/>
                <w:sz w:val="20"/>
                <w:szCs w:val="20"/>
                <w:u w:val="single"/>
              </w:rPr>
              <w:t>2020</w:t>
            </w:r>
            <w:r w:rsidRPr="00884307">
              <w:rPr>
                <w:rFonts w:ascii="Tahoma" w:hAnsi="Tahoma" w:cs="Tahoma"/>
                <w:color w:val="000000"/>
                <w:spacing w:val="8"/>
                <w:sz w:val="20"/>
                <w:szCs w:val="20"/>
              </w:rPr>
              <w:t>.</w:t>
            </w:r>
          </w:p>
          <w:p w:rsidR="00977B8E" w:rsidRDefault="00977B8E">
            <w:pPr>
              <w:widowControl w:val="0"/>
              <w:autoSpaceDE w:val="0"/>
              <w:autoSpaceDN w:val="0"/>
              <w:adjustRightInd w:val="0"/>
              <w:spacing w:after="0" w:line="240" w:lineRule="auto"/>
              <w:ind w:left="15"/>
              <w:rPr>
                <w:rFonts w:ascii="Tahoma" w:hAnsi="Tahoma" w:cs="Tahoma"/>
                <w:spacing w:val="8"/>
                <w:sz w:val="23"/>
                <w:szCs w:val="23"/>
              </w:rPr>
            </w:pPr>
          </w:p>
          <w:p w:rsidR="00977B8E" w:rsidRDefault="00977B8E">
            <w:pPr>
              <w:widowControl w:val="0"/>
              <w:autoSpaceDE w:val="0"/>
              <w:autoSpaceDN w:val="0"/>
              <w:adjustRightInd w:val="0"/>
              <w:spacing w:after="0" w:line="240" w:lineRule="auto"/>
              <w:rPr>
                <w:rFonts w:ascii="Microsoft Sans Serif" w:hAnsi="Microsoft Sans Serif" w:cs="Microsoft Sans Serif"/>
                <w:sz w:val="17"/>
                <w:szCs w:val="17"/>
              </w:rPr>
            </w:pPr>
          </w:p>
        </w:tc>
        <w:tc>
          <w:tcPr>
            <w:tcW w:w="144" w:type="dxa"/>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44" w:type="dxa"/>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344" w:type="dxa"/>
            <w:gridSpan w:val="7"/>
            <w:tcBorders>
              <w:top w:val="nil"/>
              <w:left w:val="nil"/>
              <w:bottom w:val="nil"/>
              <w:right w:val="nil"/>
            </w:tcBorders>
            <w:shd w:val="clear" w:color="auto" w:fill="FFFFFF"/>
          </w:tcPr>
          <w:p w:rsidR="00977B8E" w:rsidRDefault="00977B8E">
            <w:pPr>
              <w:widowControl w:val="0"/>
              <w:autoSpaceDE w:val="0"/>
              <w:autoSpaceDN w:val="0"/>
              <w:adjustRightInd w:val="0"/>
              <w:spacing w:after="0" w:line="232" w:lineRule="auto"/>
              <w:rPr>
                <w:rFonts w:ascii="Microsoft Sans Serif" w:hAnsi="Microsoft Sans Serif" w:cs="Microsoft Sans Serif"/>
                <w:color w:val="000000"/>
                <w:spacing w:val="-2"/>
                <w:sz w:val="17"/>
                <w:szCs w:val="17"/>
              </w:rPr>
            </w:pPr>
          </w:p>
        </w:tc>
      </w:tr>
      <w:tr w:rsidR="00977B8E" w:rsidTr="0082486F">
        <w:trPr>
          <w:cantSplit/>
          <w:trHeight w:hRule="exact" w:val="806"/>
        </w:trPr>
        <w:tc>
          <w:tcPr>
            <w:tcW w:w="7344" w:type="dxa"/>
            <w:gridSpan w:val="2"/>
            <w:vMerge/>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44" w:type="dxa"/>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3398"/>
        </w:trPr>
        <w:tc>
          <w:tcPr>
            <w:tcW w:w="7344" w:type="dxa"/>
            <w:gridSpan w:val="2"/>
            <w:vMerge/>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44" w:type="dxa"/>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74"/>
        </w:trPr>
        <w:tc>
          <w:tcPr>
            <w:tcW w:w="14976" w:type="dxa"/>
            <w:gridSpan w:val="11"/>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88"/>
        </w:trPr>
        <w:tc>
          <w:tcPr>
            <w:tcW w:w="13248" w:type="dxa"/>
            <w:gridSpan w:val="8"/>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728" w:type="dxa"/>
            <w:gridSpan w:val="3"/>
            <w:tcBorders>
              <w:top w:val="nil"/>
              <w:left w:val="nil"/>
              <w:bottom w:val="nil"/>
              <w:right w:val="nil"/>
            </w:tcBorders>
          </w:tcPr>
          <w:p w:rsidR="00977B8E" w:rsidRDefault="00B96BC6" w:rsidP="004E7FA2">
            <w:pPr>
              <w:pStyle w:val="txtPageNumber"/>
              <w:spacing w:line="232" w:lineRule="auto"/>
              <w:rPr>
                <w:spacing w:val="-2"/>
                <w:sz w:val="2"/>
                <w:szCs w:val="2"/>
              </w:rPr>
            </w:pPr>
            <w:r>
              <w:rPr>
                <w:spacing w:val="-2"/>
              </w:rPr>
              <w:t xml:space="preserve">Page </w:t>
            </w:r>
            <w:r w:rsidR="004E7FA2">
              <w:rPr>
                <w:spacing w:val="-2"/>
              </w:rPr>
              <w:t>4</w:t>
            </w:r>
          </w:p>
        </w:tc>
      </w:tr>
    </w:tbl>
    <w:p w:rsidR="004E7FA2" w:rsidRDefault="004E7FA2">
      <w:r>
        <w:br w:type="page"/>
      </w:r>
    </w:p>
    <w:tbl>
      <w:tblPr>
        <w:tblW w:w="0" w:type="auto"/>
        <w:tblLayout w:type="fixed"/>
        <w:tblCellMar>
          <w:left w:w="0" w:type="dxa"/>
          <w:right w:w="0" w:type="dxa"/>
        </w:tblCellMar>
        <w:tblLook w:val="0000" w:firstRow="0" w:lastRow="0" w:firstColumn="0" w:lastColumn="0" w:noHBand="0" w:noVBand="0"/>
      </w:tblPr>
      <w:tblGrid>
        <w:gridCol w:w="3528"/>
        <w:gridCol w:w="3816"/>
        <w:gridCol w:w="144"/>
        <w:gridCol w:w="144"/>
        <w:gridCol w:w="3312"/>
        <w:gridCol w:w="288"/>
        <w:gridCol w:w="72"/>
        <w:gridCol w:w="1944"/>
        <w:gridCol w:w="432"/>
        <w:gridCol w:w="1152"/>
        <w:gridCol w:w="144"/>
      </w:tblGrid>
      <w:tr w:rsidR="00977B8E" w:rsidTr="0082486F">
        <w:trPr>
          <w:cantSplit/>
          <w:trHeight w:hRule="exact" w:val="288"/>
        </w:trPr>
        <w:tc>
          <w:tcPr>
            <w:tcW w:w="3528" w:type="dxa"/>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776" w:type="dxa"/>
            <w:gridSpan w:val="6"/>
            <w:tcBorders>
              <w:top w:val="nil"/>
              <w:left w:val="nil"/>
              <w:bottom w:val="nil"/>
              <w:right w:val="nil"/>
            </w:tcBorders>
          </w:tcPr>
          <w:p w:rsidR="00977B8E" w:rsidRDefault="007E1BF2">
            <w:pPr>
              <w:pStyle w:val="Text2"/>
              <w:spacing w:line="232" w:lineRule="auto"/>
              <w:rPr>
                <w:spacing w:val="-2"/>
                <w:sz w:val="2"/>
                <w:szCs w:val="2"/>
              </w:rPr>
            </w:pPr>
            <w:r>
              <w:rPr>
                <w:spacing w:val="-2"/>
              </w:rPr>
              <w:t>2019 - 2021 REQUEST FOR SPECIAL LANGUAGE IN APPROPRIATION ACT</w:t>
            </w:r>
          </w:p>
        </w:tc>
        <w:tc>
          <w:tcPr>
            <w:tcW w:w="3672" w:type="dxa"/>
            <w:gridSpan w:val="4"/>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432"/>
        </w:trPr>
        <w:tc>
          <w:tcPr>
            <w:tcW w:w="14976" w:type="dxa"/>
            <w:gridSpan w:val="11"/>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88"/>
        </w:trPr>
        <w:tc>
          <w:tcPr>
            <w:tcW w:w="7344" w:type="dxa"/>
            <w:gridSpan w:val="2"/>
            <w:tcBorders>
              <w:top w:val="nil"/>
              <w:left w:val="nil"/>
              <w:bottom w:val="nil"/>
              <w:right w:val="nil"/>
            </w:tcBorders>
          </w:tcPr>
          <w:p w:rsidR="00977B8E" w:rsidRDefault="00B96BC6" w:rsidP="0082486F">
            <w:pPr>
              <w:pStyle w:val="Text3"/>
              <w:spacing w:line="232" w:lineRule="auto"/>
              <w:rPr>
                <w:spacing w:val="-2"/>
                <w:sz w:val="2"/>
                <w:szCs w:val="2"/>
              </w:rPr>
            </w:pPr>
            <w:r>
              <w:rPr>
                <w:spacing w:val="-2"/>
              </w:rPr>
              <w:t xml:space="preserve">INST: 0135 UNIVERSITY OF AR </w:t>
            </w:r>
            <w:r w:rsidR="0082486F">
              <w:rPr>
                <w:spacing w:val="-2"/>
              </w:rPr>
              <w:t>FUND</w:t>
            </w:r>
            <w:r>
              <w:rPr>
                <w:spacing w:val="-2"/>
              </w:rPr>
              <w:t xml:space="preserve"> </w:t>
            </w:r>
          </w:p>
        </w:tc>
        <w:tc>
          <w:tcPr>
            <w:tcW w:w="144" w:type="dxa"/>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3456" w:type="dxa"/>
            <w:gridSpan w:val="2"/>
            <w:vMerge w:val="restart"/>
            <w:tcBorders>
              <w:top w:val="nil"/>
              <w:left w:val="nil"/>
              <w:bottom w:val="nil"/>
              <w:right w:val="nil"/>
            </w:tcBorders>
          </w:tcPr>
          <w:p w:rsidR="00977B8E" w:rsidRDefault="00884307">
            <w:pPr>
              <w:pStyle w:val="Text4"/>
              <w:spacing w:line="232" w:lineRule="auto"/>
              <w:rPr>
                <w:spacing w:val="-2"/>
                <w:sz w:val="2"/>
                <w:szCs w:val="2"/>
              </w:rPr>
            </w:pPr>
            <w:r>
              <w:rPr>
                <w:spacing w:val="-2"/>
              </w:rPr>
              <w:t>ACT#: 238</w:t>
            </w:r>
            <w:r w:rsidR="00B96BC6">
              <w:rPr>
                <w:spacing w:val="-2"/>
              </w:rPr>
              <w:t xml:space="preserve">                 </w:t>
            </w:r>
          </w:p>
        </w:tc>
        <w:tc>
          <w:tcPr>
            <w:tcW w:w="288" w:type="dxa"/>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2448" w:type="dxa"/>
            <w:gridSpan w:val="3"/>
            <w:vMerge w:val="restart"/>
            <w:tcBorders>
              <w:top w:val="nil"/>
              <w:left w:val="nil"/>
              <w:bottom w:val="nil"/>
              <w:right w:val="nil"/>
            </w:tcBorders>
          </w:tcPr>
          <w:p w:rsidR="00977B8E" w:rsidRDefault="00B96BC6">
            <w:pPr>
              <w:pStyle w:val="Text5"/>
              <w:spacing w:line="232" w:lineRule="auto"/>
              <w:rPr>
                <w:spacing w:val="-2"/>
                <w:sz w:val="2"/>
                <w:szCs w:val="2"/>
              </w:rPr>
            </w:pPr>
            <w:r>
              <w:rPr>
                <w:spacing w:val="-2"/>
              </w:rPr>
              <w:t xml:space="preserve">SECTION#: 18    </w:t>
            </w:r>
          </w:p>
        </w:tc>
        <w:tc>
          <w:tcPr>
            <w:tcW w:w="1296" w:type="dxa"/>
            <w:gridSpan w:val="2"/>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144"/>
        </w:trPr>
        <w:tc>
          <w:tcPr>
            <w:tcW w:w="7488" w:type="dxa"/>
            <w:gridSpan w:val="3"/>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3456" w:type="dxa"/>
            <w:gridSpan w:val="2"/>
            <w:vMerge/>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288" w:type="dxa"/>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2448" w:type="dxa"/>
            <w:gridSpan w:val="3"/>
            <w:vMerge/>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296" w:type="dxa"/>
            <w:gridSpan w:val="2"/>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144"/>
        </w:trPr>
        <w:tc>
          <w:tcPr>
            <w:tcW w:w="14976" w:type="dxa"/>
            <w:gridSpan w:val="11"/>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88"/>
        </w:trPr>
        <w:tc>
          <w:tcPr>
            <w:tcW w:w="7344" w:type="dxa"/>
            <w:gridSpan w:val="2"/>
            <w:tcBorders>
              <w:top w:val="nil"/>
              <w:left w:val="nil"/>
              <w:bottom w:val="single" w:sz="12" w:space="0" w:color="000000"/>
              <w:right w:val="nil"/>
            </w:tcBorders>
          </w:tcPr>
          <w:p w:rsidR="00977B8E" w:rsidRDefault="00B96BC6">
            <w:pPr>
              <w:pStyle w:val="Text6"/>
              <w:spacing w:line="232" w:lineRule="auto"/>
              <w:rPr>
                <w:spacing w:val="-2"/>
                <w:sz w:val="2"/>
                <w:szCs w:val="2"/>
              </w:rPr>
            </w:pPr>
            <w:r>
              <w:rPr>
                <w:spacing w:val="-2"/>
              </w:rPr>
              <w:t>CURRENT SPECIAL LANGUAGE (WITH INST. REQUEST)</w:t>
            </w:r>
          </w:p>
        </w:tc>
        <w:tc>
          <w:tcPr>
            <w:tcW w:w="144" w:type="dxa"/>
            <w:tcBorders>
              <w:top w:val="nil"/>
              <w:left w:val="nil"/>
              <w:bottom w:val="single" w:sz="12" w:space="0" w:color="000000"/>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344" w:type="dxa"/>
            <w:gridSpan w:val="7"/>
            <w:tcBorders>
              <w:top w:val="nil"/>
              <w:left w:val="nil"/>
              <w:bottom w:val="single" w:sz="12" w:space="0" w:color="000000"/>
              <w:right w:val="nil"/>
            </w:tcBorders>
          </w:tcPr>
          <w:p w:rsidR="00977B8E" w:rsidRDefault="00B96BC6">
            <w:pPr>
              <w:pStyle w:val="Text7"/>
              <w:spacing w:line="232" w:lineRule="auto"/>
              <w:rPr>
                <w:spacing w:val="-2"/>
                <w:sz w:val="2"/>
                <w:szCs w:val="2"/>
              </w:rPr>
            </w:pPr>
            <w:r>
              <w:rPr>
                <w:spacing w:val="-2"/>
              </w:rPr>
              <w:t>AR HIGHER EDUCATION COORDINATING BOARD RECOMMENDATION</w:t>
            </w:r>
          </w:p>
        </w:tc>
        <w:tc>
          <w:tcPr>
            <w:tcW w:w="144" w:type="dxa"/>
            <w:tcBorders>
              <w:top w:val="nil"/>
              <w:left w:val="nil"/>
              <w:bottom w:val="single" w:sz="12" w:space="0" w:color="000000"/>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72"/>
        </w:trPr>
        <w:tc>
          <w:tcPr>
            <w:tcW w:w="7488" w:type="dxa"/>
            <w:gridSpan w:val="3"/>
            <w:tcBorders>
              <w:top w:val="single" w:sz="12" w:space="0" w:color="000000"/>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single" w:sz="12" w:space="0" w:color="000000"/>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30"/>
        </w:trPr>
        <w:tc>
          <w:tcPr>
            <w:tcW w:w="7344" w:type="dxa"/>
            <w:gridSpan w:val="2"/>
            <w:vMerge w:val="restart"/>
            <w:tcBorders>
              <w:top w:val="nil"/>
              <w:left w:val="nil"/>
              <w:bottom w:val="nil"/>
              <w:right w:val="nil"/>
            </w:tcBorders>
            <w:shd w:val="clear" w:color="auto" w:fill="FFFFFF"/>
          </w:tcPr>
          <w:p w:rsidR="00977B8E" w:rsidRDefault="00B96BC6">
            <w:pPr>
              <w:widowControl w:val="0"/>
              <w:autoSpaceDE w:val="0"/>
              <w:autoSpaceDN w:val="0"/>
              <w:adjustRightInd w:val="0"/>
              <w:spacing w:after="0" w:line="360" w:lineRule="exact"/>
              <w:jc w:val="both"/>
              <w:rPr>
                <w:rFonts w:ascii="Tahoma" w:hAnsi="Tahoma" w:cs="Tahoma"/>
                <w:color w:val="000000"/>
                <w:spacing w:val="8"/>
                <w:sz w:val="20"/>
                <w:szCs w:val="20"/>
              </w:rPr>
            </w:pPr>
            <w:r>
              <w:rPr>
                <w:rFonts w:ascii="Tahoma" w:hAnsi="Tahoma" w:cs="Tahoma"/>
                <w:color w:val="000000"/>
                <w:spacing w:val="8"/>
                <w:sz w:val="20"/>
                <w:szCs w:val="20"/>
              </w:rPr>
              <w:t>EMPLOYEE DEVELOPMENT INCENTIVES. In order to increase the adult degree completion rate and to develop its own human capital, the University of Arkansas System is hereby authorized to offer one time lump-sum incentive bonuses or educational differentials of up to six percent (6%) of the employee's salary for degree attainment. A bonus or compensation differential may not be authorized if the education is included as a special requirement or minimum qualification established for the classification by the official class specification.</w:t>
            </w:r>
          </w:p>
          <w:p w:rsidR="00884307" w:rsidRPr="00884307" w:rsidRDefault="00884307" w:rsidP="00884307">
            <w:pPr>
              <w:widowControl w:val="0"/>
              <w:autoSpaceDE w:val="0"/>
              <w:autoSpaceDN w:val="0"/>
              <w:adjustRightInd w:val="0"/>
              <w:spacing w:after="0" w:line="360" w:lineRule="exact"/>
              <w:jc w:val="both"/>
              <w:rPr>
                <w:rFonts w:ascii="Tahoma" w:hAnsi="Tahoma" w:cs="Tahoma"/>
                <w:color w:val="000000"/>
                <w:spacing w:val="8"/>
                <w:sz w:val="20"/>
                <w:szCs w:val="20"/>
              </w:rPr>
            </w:pPr>
            <w:r>
              <w:rPr>
                <w:rFonts w:ascii="Tahoma" w:hAnsi="Tahoma" w:cs="Tahoma"/>
                <w:color w:val="000000"/>
                <w:spacing w:val="8"/>
                <w:sz w:val="20"/>
                <w:szCs w:val="20"/>
              </w:rPr>
              <w:t xml:space="preserve">   The provisions of this section s</w:t>
            </w:r>
            <w:r w:rsidRPr="007E1BF2">
              <w:rPr>
                <w:rFonts w:ascii="Tahoma" w:hAnsi="Tahoma" w:cs="Tahoma"/>
                <w:color w:val="000000"/>
                <w:spacing w:val="8"/>
                <w:sz w:val="20"/>
                <w:szCs w:val="20"/>
              </w:rPr>
              <w:t xml:space="preserve">hall be in effect only from July 1, </w:t>
            </w:r>
            <w:r w:rsidRPr="00884307">
              <w:rPr>
                <w:rFonts w:ascii="Tahoma" w:hAnsi="Tahoma" w:cs="Tahoma"/>
                <w:strike/>
                <w:color w:val="000000"/>
                <w:spacing w:val="8"/>
                <w:sz w:val="20"/>
                <w:szCs w:val="20"/>
              </w:rPr>
              <w:t>2018</w:t>
            </w:r>
          </w:p>
          <w:p w:rsidR="00884307" w:rsidRDefault="00884307" w:rsidP="00884307">
            <w:pPr>
              <w:widowControl w:val="0"/>
              <w:autoSpaceDE w:val="0"/>
              <w:autoSpaceDN w:val="0"/>
              <w:adjustRightInd w:val="0"/>
              <w:spacing w:after="0" w:line="360" w:lineRule="exact"/>
              <w:jc w:val="both"/>
              <w:rPr>
                <w:rFonts w:ascii="Tahoma" w:hAnsi="Tahoma" w:cs="Tahoma"/>
                <w:color w:val="000000"/>
                <w:spacing w:val="8"/>
                <w:sz w:val="20"/>
                <w:szCs w:val="20"/>
              </w:rPr>
            </w:pPr>
            <w:r w:rsidRPr="00884307">
              <w:rPr>
                <w:rFonts w:ascii="Tahoma" w:hAnsi="Tahoma" w:cs="Tahoma"/>
                <w:color w:val="000000"/>
                <w:spacing w:val="8"/>
                <w:sz w:val="20"/>
                <w:szCs w:val="20"/>
                <w:u w:val="single"/>
              </w:rPr>
              <w:t>2019</w:t>
            </w:r>
            <w:r w:rsidRPr="00884307">
              <w:rPr>
                <w:rFonts w:ascii="Tahoma" w:hAnsi="Tahoma" w:cs="Tahoma"/>
                <w:color w:val="000000"/>
                <w:spacing w:val="8"/>
                <w:sz w:val="20"/>
                <w:szCs w:val="20"/>
              </w:rPr>
              <w:t xml:space="preserve"> through June 30, </w:t>
            </w:r>
            <w:r w:rsidRPr="00884307">
              <w:rPr>
                <w:rFonts w:ascii="Tahoma" w:hAnsi="Tahoma" w:cs="Tahoma"/>
                <w:strike/>
                <w:color w:val="000000"/>
                <w:spacing w:val="8"/>
                <w:sz w:val="20"/>
                <w:szCs w:val="20"/>
              </w:rPr>
              <w:t>2019</w:t>
            </w:r>
            <w:r w:rsidRPr="00884307">
              <w:rPr>
                <w:rFonts w:ascii="Tahoma" w:hAnsi="Tahoma" w:cs="Tahoma"/>
                <w:color w:val="000000"/>
                <w:spacing w:val="8"/>
                <w:sz w:val="20"/>
                <w:szCs w:val="20"/>
              </w:rPr>
              <w:t xml:space="preserve"> </w:t>
            </w:r>
            <w:r w:rsidRPr="00884307">
              <w:rPr>
                <w:rFonts w:ascii="Tahoma" w:hAnsi="Tahoma" w:cs="Tahoma"/>
                <w:color w:val="000000"/>
                <w:spacing w:val="8"/>
                <w:sz w:val="20"/>
                <w:szCs w:val="20"/>
                <w:u w:val="single"/>
              </w:rPr>
              <w:t>2020</w:t>
            </w:r>
            <w:r w:rsidRPr="00884307">
              <w:rPr>
                <w:rFonts w:ascii="Tahoma" w:hAnsi="Tahoma" w:cs="Tahoma"/>
                <w:color w:val="000000"/>
                <w:spacing w:val="8"/>
                <w:sz w:val="20"/>
                <w:szCs w:val="20"/>
              </w:rPr>
              <w:t>.</w:t>
            </w:r>
          </w:p>
          <w:p w:rsidR="00977B8E" w:rsidRDefault="00977B8E">
            <w:pPr>
              <w:widowControl w:val="0"/>
              <w:autoSpaceDE w:val="0"/>
              <w:autoSpaceDN w:val="0"/>
              <w:adjustRightInd w:val="0"/>
              <w:spacing w:after="0" w:line="240" w:lineRule="auto"/>
              <w:ind w:left="15"/>
              <w:rPr>
                <w:rFonts w:ascii="Tahoma" w:hAnsi="Tahoma" w:cs="Tahoma"/>
                <w:color w:val="000000"/>
                <w:spacing w:val="8"/>
                <w:sz w:val="23"/>
                <w:szCs w:val="23"/>
              </w:rPr>
            </w:pPr>
          </w:p>
          <w:p w:rsidR="00977B8E" w:rsidRDefault="00977B8E">
            <w:pPr>
              <w:widowControl w:val="0"/>
              <w:autoSpaceDE w:val="0"/>
              <w:autoSpaceDN w:val="0"/>
              <w:adjustRightInd w:val="0"/>
              <w:spacing w:after="0" w:line="240" w:lineRule="auto"/>
              <w:rPr>
                <w:rFonts w:ascii="Microsoft Sans Serif" w:hAnsi="Microsoft Sans Serif" w:cs="Microsoft Sans Serif"/>
                <w:color w:val="000000"/>
                <w:sz w:val="17"/>
                <w:szCs w:val="17"/>
              </w:rPr>
            </w:pPr>
          </w:p>
        </w:tc>
        <w:tc>
          <w:tcPr>
            <w:tcW w:w="144" w:type="dxa"/>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44" w:type="dxa"/>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344" w:type="dxa"/>
            <w:gridSpan w:val="7"/>
            <w:tcBorders>
              <w:top w:val="nil"/>
              <w:left w:val="nil"/>
              <w:bottom w:val="nil"/>
              <w:right w:val="nil"/>
            </w:tcBorders>
            <w:shd w:val="clear" w:color="auto" w:fill="FFFFFF"/>
          </w:tcPr>
          <w:p w:rsidR="00977B8E" w:rsidRDefault="00977B8E">
            <w:pPr>
              <w:widowControl w:val="0"/>
              <w:autoSpaceDE w:val="0"/>
              <w:autoSpaceDN w:val="0"/>
              <w:adjustRightInd w:val="0"/>
              <w:spacing w:after="0" w:line="232" w:lineRule="auto"/>
              <w:rPr>
                <w:rFonts w:ascii="Microsoft Sans Serif" w:hAnsi="Microsoft Sans Serif" w:cs="Microsoft Sans Serif"/>
                <w:color w:val="000000"/>
                <w:spacing w:val="-2"/>
                <w:sz w:val="17"/>
                <w:szCs w:val="17"/>
              </w:rPr>
            </w:pPr>
          </w:p>
        </w:tc>
      </w:tr>
      <w:tr w:rsidR="00977B8E" w:rsidTr="0082486F">
        <w:trPr>
          <w:cantSplit/>
          <w:trHeight w:hRule="exact" w:val="806"/>
        </w:trPr>
        <w:tc>
          <w:tcPr>
            <w:tcW w:w="7344" w:type="dxa"/>
            <w:gridSpan w:val="2"/>
            <w:vMerge/>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44" w:type="dxa"/>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2707"/>
        </w:trPr>
        <w:tc>
          <w:tcPr>
            <w:tcW w:w="7344" w:type="dxa"/>
            <w:gridSpan w:val="2"/>
            <w:vMerge/>
            <w:tcBorders>
              <w:top w:val="nil"/>
              <w:left w:val="nil"/>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144" w:type="dxa"/>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977B8E" w:rsidTr="0082486F">
        <w:trPr>
          <w:cantSplit/>
          <w:trHeight w:hRule="exact" w:val="576"/>
        </w:trPr>
        <w:tc>
          <w:tcPr>
            <w:tcW w:w="7488" w:type="dxa"/>
            <w:gridSpan w:val="3"/>
            <w:tcBorders>
              <w:top w:val="nil"/>
              <w:left w:val="nil"/>
              <w:bottom w:val="nil"/>
              <w:right w:val="single" w:sz="12" w:space="0" w:color="000000"/>
            </w:tcBorders>
          </w:tcPr>
          <w:p w:rsidR="00977B8E" w:rsidRDefault="00977B8E">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977B8E" w:rsidRDefault="00977B8E">
            <w:pPr>
              <w:widowControl w:val="0"/>
              <w:autoSpaceDE w:val="0"/>
              <w:autoSpaceDN w:val="0"/>
              <w:adjustRightInd w:val="0"/>
              <w:spacing w:after="0" w:line="240" w:lineRule="auto"/>
              <w:rPr>
                <w:rFonts w:ascii="Tahoma" w:hAnsi="Tahoma" w:cs="Tahoma"/>
                <w:sz w:val="16"/>
                <w:szCs w:val="16"/>
              </w:rPr>
            </w:pPr>
          </w:p>
        </w:tc>
      </w:tr>
      <w:tr w:rsidR="0082486F" w:rsidTr="0082486F">
        <w:trPr>
          <w:cantSplit/>
          <w:trHeight w:hRule="exact" w:val="576"/>
        </w:trPr>
        <w:tc>
          <w:tcPr>
            <w:tcW w:w="7488" w:type="dxa"/>
            <w:gridSpan w:val="3"/>
            <w:tcBorders>
              <w:top w:val="nil"/>
              <w:left w:val="nil"/>
              <w:bottom w:val="nil"/>
              <w:right w:val="nil"/>
            </w:tcBorders>
          </w:tcPr>
          <w:p w:rsidR="0082486F" w:rsidRDefault="0082486F">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82486F" w:rsidRDefault="0082486F">
            <w:pPr>
              <w:widowControl w:val="0"/>
              <w:autoSpaceDE w:val="0"/>
              <w:autoSpaceDN w:val="0"/>
              <w:adjustRightInd w:val="0"/>
              <w:spacing w:after="0" w:line="240" w:lineRule="auto"/>
              <w:rPr>
                <w:rFonts w:ascii="Tahoma" w:hAnsi="Tahoma" w:cs="Tahoma"/>
                <w:sz w:val="16"/>
                <w:szCs w:val="16"/>
              </w:rPr>
            </w:pPr>
          </w:p>
        </w:tc>
      </w:tr>
      <w:tr w:rsidR="0082486F" w:rsidTr="0082486F">
        <w:trPr>
          <w:cantSplit/>
          <w:trHeight w:hRule="exact" w:val="576"/>
        </w:trPr>
        <w:tc>
          <w:tcPr>
            <w:tcW w:w="7488" w:type="dxa"/>
            <w:gridSpan w:val="3"/>
            <w:tcBorders>
              <w:top w:val="nil"/>
              <w:left w:val="nil"/>
              <w:bottom w:val="nil"/>
              <w:right w:val="single" w:sz="12" w:space="0" w:color="000000"/>
            </w:tcBorders>
          </w:tcPr>
          <w:p w:rsidR="0082486F" w:rsidRDefault="0082486F">
            <w:pPr>
              <w:widowControl w:val="0"/>
              <w:autoSpaceDE w:val="0"/>
              <w:autoSpaceDN w:val="0"/>
              <w:adjustRightInd w:val="0"/>
              <w:spacing w:after="0" w:line="240" w:lineRule="auto"/>
              <w:rPr>
                <w:rFonts w:ascii="Tahoma" w:hAnsi="Tahoma" w:cs="Tahoma"/>
                <w:sz w:val="16"/>
                <w:szCs w:val="16"/>
              </w:rPr>
            </w:pPr>
          </w:p>
        </w:tc>
        <w:tc>
          <w:tcPr>
            <w:tcW w:w="7488" w:type="dxa"/>
            <w:gridSpan w:val="8"/>
            <w:tcBorders>
              <w:top w:val="nil"/>
              <w:left w:val="single" w:sz="12" w:space="0" w:color="000000"/>
              <w:bottom w:val="nil"/>
              <w:right w:val="nil"/>
            </w:tcBorders>
          </w:tcPr>
          <w:p w:rsidR="0082486F" w:rsidRDefault="0082486F">
            <w:pPr>
              <w:widowControl w:val="0"/>
              <w:autoSpaceDE w:val="0"/>
              <w:autoSpaceDN w:val="0"/>
              <w:adjustRightInd w:val="0"/>
              <w:spacing w:after="0" w:line="240" w:lineRule="auto"/>
              <w:rPr>
                <w:rFonts w:ascii="Tahoma" w:hAnsi="Tahoma" w:cs="Tahoma"/>
                <w:sz w:val="16"/>
                <w:szCs w:val="16"/>
              </w:rPr>
            </w:pPr>
          </w:p>
        </w:tc>
      </w:tr>
      <w:tr w:rsidR="00AE6DF7" w:rsidTr="00C25A5E">
        <w:trPr>
          <w:cantSplit/>
          <w:trHeight w:hRule="exact" w:val="274"/>
        </w:trPr>
        <w:tc>
          <w:tcPr>
            <w:tcW w:w="14976" w:type="dxa"/>
            <w:gridSpan w:val="11"/>
            <w:tcBorders>
              <w:top w:val="nil"/>
              <w:left w:val="nil"/>
              <w:bottom w:val="nil"/>
              <w:right w:val="nil"/>
            </w:tcBorders>
          </w:tcPr>
          <w:p w:rsidR="00AE6DF7" w:rsidRDefault="00AE6DF7" w:rsidP="00C25A5E">
            <w:pPr>
              <w:widowControl w:val="0"/>
              <w:autoSpaceDE w:val="0"/>
              <w:autoSpaceDN w:val="0"/>
              <w:adjustRightInd w:val="0"/>
              <w:spacing w:after="0" w:line="240" w:lineRule="auto"/>
              <w:rPr>
                <w:rFonts w:ascii="Tahoma" w:hAnsi="Tahoma" w:cs="Tahoma"/>
                <w:sz w:val="16"/>
                <w:szCs w:val="16"/>
              </w:rPr>
            </w:pPr>
          </w:p>
        </w:tc>
      </w:tr>
      <w:tr w:rsidR="00AE6DF7" w:rsidTr="00C25A5E">
        <w:trPr>
          <w:cantSplit/>
          <w:trHeight w:hRule="exact" w:val="288"/>
        </w:trPr>
        <w:tc>
          <w:tcPr>
            <w:tcW w:w="13248" w:type="dxa"/>
            <w:gridSpan w:val="8"/>
            <w:tcBorders>
              <w:top w:val="nil"/>
              <w:left w:val="nil"/>
              <w:bottom w:val="nil"/>
              <w:right w:val="nil"/>
            </w:tcBorders>
          </w:tcPr>
          <w:p w:rsidR="00AE6DF7" w:rsidRDefault="00AE6DF7" w:rsidP="00C25A5E">
            <w:pPr>
              <w:widowControl w:val="0"/>
              <w:autoSpaceDE w:val="0"/>
              <w:autoSpaceDN w:val="0"/>
              <w:adjustRightInd w:val="0"/>
              <w:spacing w:after="0" w:line="240" w:lineRule="auto"/>
              <w:rPr>
                <w:rFonts w:ascii="Tahoma" w:hAnsi="Tahoma" w:cs="Tahoma"/>
                <w:sz w:val="16"/>
                <w:szCs w:val="16"/>
              </w:rPr>
            </w:pPr>
          </w:p>
        </w:tc>
        <w:tc>
          <w:tcPr>
            <w:tcW w:w="1728" w:type="dxa"/>
            <w:gridSpan w:val="3"/>
            <w:tcBorders>
              <w:top w:val="nil"/>
              <w:left w:val="nil"/>
              <w:bottom w:val="nil"/>
              <w:right w:val="nil"/>
            </w:tcBorders>
          </w:tcPr>
          <w:p w:rsidR="00AE6DF7" w:rsidRDefault="00AE6DF7" w:rsidP="00AE6DF7">
            <w:pPr>
              <w:pStyle w:val="txtPageNumber"/>
              <w:spacing w:line="232" w:lineRule="auto"/>
              <w:rPr>
                <w:spacing w:val="-2"/>
                <w:sz w:val="2"/>
                <w:szCs w:val="2"/>
              </w:rPr>
            </w:pPr>
            <w:r>
              <w:rPr>
                <w:spacing w:val="-2"/>
              </w:rPr>
              <w:t>Page 5</w:t>
            </w:r>
          </w:p>
        </w:tc>
      </w:tr>
    </w:tbl>
    <w:p w:rsidR="00977B8E" w:rsidRDefault="00977B8E">
      <w:pPr>
        <w:widowControl w:val="0"/>
        <w:autoSpaceDE w:val="0"/>
        <w:autoSpaceDN w:val="0"/>
        <w:adjustRightInd w:val="0"/>
        <w:spacing w:after="0" w:line="240" w:lineRule="auto"/>
        <w:rPr>
          <w:rFonts w:ascii="Tahoma" w:hAnsi="Tahoma" w:cs="Tahoma"/>
          <w:sz w:val="2"/>
          <w:szCs w:val="2"/>
        </w:rPr>
      </w:pPr>
    </w:p>
    <w:sectPr w:rsidR="00977B8E">
      <w:pgSz w:w="15840" w:h="12240" w:orient="landscape"/>
      <w:pgMar w:top="720" w:right="432" w:bottom="520" w:left="432" w:header="720" w:footer="5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C6"/>
    <w:rsid w:val="004E7FA2"/>
    <w:rsid w:val="007E1BF2"/>
    <w:rsid w:val="0082486F"/>
    <w:rsid w:val="00884307"/>
    <w:rsid w:val="00977B8E"/>
    <w:rsid w:val="00AE0D2A"/>
    <w:rsid w:val="00AE6DF7"/>
    <w:rsid w:val="00B96BC6"/>
    <w:rsid w:val="00F5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4FE2F"/>
  <w14:defaultImageDpi w14:val="0"/>
  <w15:docId w15:val="{35B29C87-0621-4FA9-A29B-BE5315AE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2"/>
    <w:pPr>
      <w:widowControl w:val="0"/>
      <w:autoSpaceDE w:val="0"/>
      <w:autoSpaceDN w:val="0"/>
      <w:adjustRightInd w:val="0"/>
      <w:spacing w:after="0" w:line="240" w:lineRule="auto"/>
      <w:jc w:val="center"/>
    </w:pPr>
    <w:rPr>
      <w:rFonts w:ascii="Tahoma" w:hAnsi="Tahoma" w:cs="Tahoma"/>
      <w:b/>
      <w:bCs/>
      <w:color w:val="000000"/>
      <w:u w:val="single"/>
    </w:rPr>
  </w:style>
  <w:style w:type="paragraph" w:customStyle="1" w:styleId="Text3">
    <w:name w:val="Text3"/>
    <w:uiPriority w:val="99"/>
    <w:pPr>
      <w:widowControl w:val="0"/>
      <w:autoSpaceDE w:val="0"/>
      <w:autoSpaceDN w:val="0"/>
      <w:adjustRightInd w:val="0"/>
      <w:spacing w:after="0" w:line="240" w:lineRule="auto"/>
    </w:pPr>
    <w:rPr>
      <w:rFonts w:ascii="Tahoma" w:hAnsi="Tahoma" w:cs="Tahoma"/>
      <w:b/>
      <w:bCs/>
      <w:color w:val="000000"/>
      <w:sz w:val="20"/>
      <w:szCs w:val="20"/>
    </w:rPr>
  </w:style>
  <w:style w:type="paragraph" w:customStyle="1" w:styleId="Text4">
    <w:name w:val="Text4"/>
    <w:uiPriority w:val="99"/>
    <w:pPr>
      <w:widowControl w:val="0"/>
      <w:autoSpaceDE w:val="0"/>
      <w:autoSpaceDN w:val="0"/>
      <w:adjustRightInd w:val="0"/>
      <w:spacing w:after="0" w:line="240" w:lineRule="auto"/>
    </w:pPr>
    <w:rPr>
      <w:rFonts w:ascii="Tahoma" w:hAnsi="Tahoma" w:cs="Tahoma"/>
      <w:b/>
      <w:bCs/>
      <w:color w:val="000000"/>
      <w:sz w:val="20"/>
      <w:szCs w:val="20"/>
    </w:rPr>
  </w:style>
  <w:style w:type="paragraph" w:customStyle="1" w:styleId="Text6">
    <w:name w:val="Text6"/>
    <w:uiPriority w:val="99"/>
    <w:pPr>
      <w:widowControl w:val="0"/>
      <w:autoSpaceDE w:val="0"/>
      <w:autoSpaceDN w:val="0"/>
      <w:adjustRightInd w:val="0"/>
      <w:spacing w:after="0" w:line="240" w:lineRule="auto"/>
      <w:jc w:val="center"/>
    </w:pPr>
    <w:rPr>
      <w:rFonts w:ascii="Tahoma" w:hAnsi="Tahoma" w:cs="Tahoma"/>
      <w:b/>
      <w:bCs/>
      <w:color w:val="000000"/>
      <w:sz w:val="20"/>
      <w:szCs w:val="20"/>
    </w:rPr>
  </w:style>
  <w:style w:type="paragraph" w:customStyle="1" w:styleId="Text7">
    <w:name w:val="Text7"/>
    <w:uiPriority w:val="99"/>
    <w:pPr>
      <w:widowControl w:val="0"/>
      <w:autoSpaceDE w:val="0"/>
      <w:autoSpaceDN w:val="0"/>
      <w:adjustRightInd w:val="0"/>
      <w:spacing w:after="0" w:line="240" w:lineRule="auto"/>
      <w:jc w:val="center"/>
    </w:pPr>
    <w:rPr>
      <w:rFonts w:ascii="Tahoma" w:hAnsi="Tahoma" w:cs="Tahoma"/>
      <w:b/>
      <w:bCs/>
      <w:color w:val="000000"/>
      <w:sz w:val="20"/>
      <w:szCs w:val="20"/>
    </w:rPr>
  </w:style>
  <w:style w:type="paragraph" w:customStyle="1" w:styleId="Text5">
    <w:name w:val="Text5"/>
    <w:uiPriority w:val="99"/>
    <w:pPr>
      <w:widowControl w:val="0"/>
      <w:autoSpaceDE w:val="0"/>
      <w:autoSpaceDN w:val="0"/>
      <w:adjustRightInd w:val="0"/>
      <w:spacing w:after="0" w:line="240" w:lineRule="auto"/>
    </w:pPr>
    <w:rPr>
      <w:rFonts w:ascii="Tahoma" w:hAnsi="Tahoma" w:cs="Tahoma"/>
      <w:b/>
      <w:bCs/>
      <w:color w:val="000000"/>
      <w:sz w:val="20"/>
      <w:szCs w:val="20"/>
    </w:rPr>
  </w:style>
  <w:style w:type="paragraph" w:customStyle="1" w:styleId="txtPageNumber">
    <w:name w:val="txtPageNumber"/>
    <w:uiPriority w:val="99"/>
    <w:pPr>
      <w:widowControl w:val="0"/>
      <w:autoSpaceDE w:val="0"/>
      <w:autoSpaceDN w:val="0"/>
      <w:adjustRightInd w:val="0"/>
      <w:spacing w:after="0" w:line="240" w:lineRule="auto"/>
      <w:jc w:val="right"/>
    </w:pPr>
    <w:rPr>
      <w:rFonts w:ascii="Tahoma"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Smith</dc:creator>
  <cp:keywords/>
  <dc:description>Stimulsoft Reports 2011.3.1104 from 13 October 2011</dc:description>
  <cp:lastModifiedBy>Sarah Cox</cp:lastModifiedBy>
  <cp:revision>3</cp:revision>
  <dcterms:created xsi:type="dcterms:W3CDTF">2018-08-22T12:20:00Z</dcterms:created>
  <dcterms:modified xsi:type="dcterms:W3CDTF">2018-08-29T15:07:00Z</dcterms:modified>
</cp:coreProperties>
</file>