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6678" w14:textId="77777777" w:rsidR="00B40F31" w:rsidRPr="00B40F31" w:rsidRDefault="00B40F31" w:rsidP="00B40F31">
      <w:pPr>
        <w:jc w:val="center"/>
        <w:rPr>
          <w:rFonts w:ascii="Century Schoolbook" w:hAnsi="Century Schoolbook"/>
          <w:sz w:val="28"/>
          <w:szCs w:val="28"/>
        </w:rPr>
      </w:pPr>
      <w:r w:rsidRPr="00B40F31">
        <w:rPr>
          <w:rFonts w:ascii="Century Schoolbook" w:hAnsi="Century Schoolbook"/>
          <w:sz w:val="28"/>
          <w:szCs w:val="28"/>
        </w:rPr>
        <w:t>NOTICE OF RULEMAKING</w:t>
      </w:r>
    </w:p>
    <w:p w14:paraId="2EF9EEE6" w14:textId="77777777" w:rsidR="00B40F31" w:rsidRPr="00B40F31" w:rsidRDefault="00B40F31" w:rsidP="00B40F31">
      <w:pPr>
        <w:jc w:val="both"/>
        <w:rPr>
          <w:rFonts w:ascii="Century Schoolbook" w:hAnsi="Century Schoolbook"/>
          <w:sz w:val="28"/>
          <w:szCs w:val="28"/>
        </w:rPr>
      </w:pPr>
      <w:r w:rsidRPr="00B40F31">
        <w:rPr>
          <w:rFonts w:ascii="Century Schoolbook" w:hAnsi="Century Schoolbook"/>
          <w:sz w:val="28"/>
          <w:szCs w:val="28"/>
        </w:rPr>
        <w:t xml:space="preserve">Pursuant to the Administrative Procedure Act, notice is hereby given </w:t>
      </w:r>
      <w:r w:rsidRPr="00A26B52">
        <w:rPr>
          <w:rFonts w:ascii="Century Schoolbook" w:hAnsi="Century Schoolbook"/>
          <w:sz w:val="28"/>
          <w:szCs w:val="28"/>
        </w:rPr>
        <w:t xml:space="preserve">that the State Board of Election Commissioners (Board) is </w:t>
      </w:r>
      <w:r w:rsidR="007A22A8" w:rsidRPr="00A26B52">
        <w:rPr>
          <w:rFonts w:ascii="Century Schoolbook" w:hAnsi="Century Schoolbook"/>
          <w:sz w:val="28"/>
          <w:szCs w:val="28"/>
        </w:rPr>
        <w:t xml:space="preserve">proposing </w:t>
      </w:r>
      <w:r w:rsidR="006213C7" w:rsidRPr="00A26B52">
        <w:rPr>
          <w:rFonts w:ascii="Century Schoolbook" w:hAnsi="Century Schoolbook"/>
          <w:sz w:val="28"/>
          <w:szCs w:val="28"/>
        </w:rPr>
        <w:t xml:space="preserve">to amend the </w:t>
      </w:r>
      <w:r w:rsidR="007A22A8" w:rsidRPr="00A26B52">
        <w:rPr>
          <w:rFonts w:ascii="Century Schoolbook" w:hAnsi="Century Schoolbook"/>
          <w:sz w:val="28"/>
          <w:szCs w:val="28"/>
        </w:rPr>
        <w:t>rule</w:t>
      </w:r>
      <w:r w:rsidR="00D076A3" w:rsidRPr="00A26B52">
        <w:rPr>
          <w:rFonts w:ascii="Century Schoolbook" w:hAnsi="Century Schoolbook"/>
          <w:sz w:val="28"/>
          <w:szCs w:val="28"/>
        </w:rPr>
        <w:t>s</w:t>
      </w:r>
      <w:r w:rsidR="007A22A8" w:rsidRPr="00A26B52">
        <w:rPr>
          <w:rFonts w:ascii="Century Schoolbook" w:hAnsi="Century Schoolbook"/>
          <w:sz w:val="28"/>
          <w:szCs w:val="28"/>
        </w:rPr>
        <w:t xml:space="preserve"> titled “</w:t>
      </w:r>
      <w:r w:rsidR="006213C7" w:rsidRPr="00A26B52">
        <w:rPr>
          <w:rFonts w:ascii="Century Schoolbook" w:hAnsi="Century Schoolbook"/>
          <w:sz w:val="28"/>
          <w:szCs w:val="28"/>
        </w:rPr>
        <w:t xml:space="preserve">Rules for </w:t>
      </w:r>
      <w:r w:rsidR="00D076A3" w:rsidRPr="00A26B52">
        <w:rPr>
          <w:rFonts w:ascii="Century Schoolbook" w:hAnsi="Century Schoolbook"/>
          <w:sz w:val="28"/>
          <w:szCs w:val="28"/>
        </w:rPr>
        <w:t>County Commissioners Training” and “Rules for Poll Worker &amp; County Clerk Training.”</w:t>
      </w:r>
      <w:r w:rsidRPr="00A26B52">
        <w:rPr>
          <w:rFonts w:ascii="Century Schoolbook" w:hAnsi="Century Schoolbook"/>
          <w:sz w:val="28"/>
          <w:szCs w:val="28"/>
        </w:rPr>
        <w:t xml:space="preserve"> </w:t>
      </w:r>
      <w:r w:rsidR="00573B49" w:rsidRPr="00A26B52">
        <w:rPr>
          <w:rFonts w:ascii="Century Schoolbook" w:hAnsi="Century Schoolbook"/>
          <w:sz w:val="28"/>
          <w:szCs w:val="28"/>
        </w:rPr>
        <w:t>The amendment</w:t>
      </w:r>
      <w:r w:rsidR="00D076A3" w:rsidRPr="00A26B52">
        <w:rPr>
          <w:rFonts w:ascii="Century Schoolbook" w:hAnsi="Century Schoolbook"/>
          <w:sz w:val="28"/>
          <w:szCs w:val="28"/>
        </w:rPr>
        <w:t>s</w:t>
      </w:r>
      <w:r w:rsidR="00573B49" w:rsidRPr="00A26B52">
        <w:rPr>
          <w:rFonts w:ascii="Century Schoolbook" w:hAnsi="Century Schoolbook"/>
          <w:sz w:val="28"/>
          <w:szCs w:val="28"/>
        </w:rPr>
        <w:t xml:space="preserve"> </w:t>
      </w:r>
      <w:r w:rsidR="005668C1" w:rsidRPr="00A26B52">
        <w:rPr>
          <w:rFonts w:ascii="Century Schoolbook" w:hAnsi="Century Schoolbook"/>
          <w:sz w:val="28"/>
          <w:szCs w:val="28"/>
        </w:rPr>
        <w:t xml:space="preserve">update these rules to reflect </w:t>
      </w:r>
      <w:r w:rsidR="00D076A3" w:rsidRPr="00A26B52">
        <w:rPr>
          <w:rFonts w:ascii="Century Schoolbook" w:hAnsi="Century Schoolbook"/>
          <w:sz w:val="28"/>
          <w:szCs w:val="28"/>
        </w:rPr>
        <w:t>changes in law regarding qualifications of election officials, disqualifiers that may be raised by objection</w:t>
      </w:r>
      <w:r w:rsidR="005668C1" w:rsidRPr="00A26B52">
        <w:rPr>
          <w:rFonts w:ascii="Century Schoolbook" w:hAnsi="Century Schoolbook"/>
          <w:sz w:val="28"/>
          <w:szCs w:val="28"/>
        </w:rPr>
        <w:t xml:space="preserve">, and the time period in which poll workers must </w:t>
      </w:r>
      <w:r w:rsidR="008A6760">
        <w:rPr>
          <w:rFonts w:ascii="Century Schoolbook" w:hAnsi="Century Schoolbook"/>
          <w:sz w:val="28"/>
          <w:szCs w:val="28"/>
        </w:rPr>
        <w:t>be</w:t>
      </w:r>
      <w:r w:rsidR="005668C1" w:rsidRPr="00A26B52">
        <w:rPr>
          <w:rFonts w:ascii="Century Schoolbook" w:hAnsi="Century Schoolbook"/>
          <w:sz w:val="28"/>
          <w:szCs w:val="28"/>
        </w:rPr>
        <w:t xml:space="preserve"> trained</w:t>
      </w:r>
      <w:r w:rsidR="00D076A3" w:rsidRPr="00A26B52">
        <w:rPr>
          <w:rFonts w:ascii="Century Schoolbook" w:hAnsi="Century Schoolbook"/>
          <w:sz w:val="28"/>
          <w:szCs w:val="28"/>
        </w:rPr>
        <w:t xml:space="preserve">.  The </w:t>
      </w:r>
      <w:r w:rsidR="005668C1" w:rsidRPr="00A26B52">
        <w:rPr>
          <w:rFonts w:ascii="Century Schoolbook" w:hAnsi="Century Schoolbook"/>
          <w:sz w:val="28"/>
          <w:szCs w:val="28"/>
        </w:rPr>
        <w:t>amendments</w:t>
      </w:r>
      <w:r w:rsidR="00D076A3" w:rsidRPr="00A26B52">
        <w:rPr>
          <w:rFonts w:ascii="Century Schoolbook" w:hAnsi="Century Schoolbook"/>
          <w:sz w:val="28"/>
          <w:szCs w:val="28"/>
        </w:rPr>
        <w:t xml:space="preserve"> also </w:t>
      </w:r>
      <w:r w:rsidR="005668C1" w:rsidRPr="00A26B52">
        <w:rPr>
          <w:rFonts w:ascii="Century Schoolbook" w:hAnsi="Century Schoolbook"/>
          <w:sz w:val="28"/>
          <w:szCs w:val="28"/>
        </w:rPr>
        <w:t>clarify</w:t>
      </w:r>
      <w:r w:rsidR="00D076A3" w:rsidRPr="00A26B52">
        <w:rPr>
          <w:rFonts w:ascii="Century Schoolbook" w:hAnsi="Century Schoolbook"/>
          <w:sz w:val="28"/>
          <w:szCs w:val="28"/>
        </w:rPr>
        <w:t xml:space="preserve"> when and how the State Board may offer an Advanced Training Program, </w:t>
      </w:r>
      <w:r w:rsidR="005668C1" w:rsidRPr="00A26B52">
        <w:rPr>
          <w:rFonts w:ascii="Century Schoolbook" w:hAnsi="Century Schoolbook"/>
          <w:sz w:val="28"/>
          <w:szCs w:val="28"/>
        </w:rPr>
        <w:t>when and how commissioners are compensated</w:t>
      </w:r>
      <w:r w:rsidR="00D076A3" w:rsidRPr="00A26B52">
        <w:rPr>
          <w:rFonts w:ascii="Century Schoolbook" w:hAnsi="Century Schoolbook"/>
          <w:sz w:val="28"/>
          <w:szCs w:val="28"/>
        </w:rPr>
        <w:t xml:space="preserve"> for </w:t>
      </w:r>
      <w:r w:rsidR="005668C1" w:rsidRPr="00A26B52">
        <w:rPr>
          <w:rFonts w:ascii="Century Schoolbook" w:hAnsi="Century Schoolbook"/>
          <w:sz w:val="28"/>
          <w:szCs w:val="28"/>
        </w:rPr>
        <w:t xml:space="preserve">attending </w:t>
      </w:r>
      <w:r w:rsidR="00D076A3" w:rsidRPr="00A26B52">
        <w:rPr>
          <w:rFonts w:ascii="Century Schoolbook" w:hAnsi="Century Schoolbook"/>
          <w:sz w:val="28"/>
          <w:szCs w:val="28"/>
        </w:rPr>
        <w:t>training, and</w:t>
      </w:r>
      <w:r w:rsidR="00D076A3">
        <w:rPr>
          <w:rFonts w:ascii="Century Schoolbook" w:hAnsi="Century Schoolbook"/>
          <w:sz w:val="28"/>
          <w:szCs w:val="28"/>
        </w:rPr>
        <w:t xml:space="preserve"> </w:t>
      </w:r>
      <w:r w:rsidR="005668C1">
        <w:rPr>
          <w:rFonts w:ascii="Century Schoolbook" w:hAnsi="Century Schoolbook"/>
          <w:sz w:val="28"/>
          <w:szCs w:val="28"/>
        </w:rPr>
        <w:t xml:space="preserve">requirements regarding the </w:t>
      </w:r>
      <w:r w:rsidR="00D076A3">
        <w:rPr>
          <w:rFonts w:ascii="Century Schoolbook" w:hAnsi="Century Schoolbook"/>
          <w:sz w:val="28"/>
          <w:szCs w:val="28"/>
        </w:rPr>
        <w:t>training materials that certified</w:t>
      </w:r>
      <w:r w:rsidR="005668C1">
        <w:rPr>
          <w:rFonts w:ascii="Century Schoolbook" w:hAnsi="Century Schoolbook"/>
          <w:sz w:val="28"/>
          <w:szCs w:val="28"/>
        </w:rPr>
        <w:t xml:space="preserve"> poll worker</w:t>
      </w:r>
      <w:r w:rsidR="00D076A3">
        <w:rPr>
          <w:rFonts w:ascii="Century Schoolbook" w:hAnsi="Century Schoolbook"/>
          <w:sz w:val="28"/>
          <w:szCs w:val="28"/>
        </w:rPr>
        <w:t xml:space="preserve"> trainers </w:t>
      </w:r>
      <w:r w:rsidR="005668C1">
        <w:rPr>
          <w:rFonts w:ascii="Century Schoolbook" w:hAnsi="Century Schoolbook"/>
          <w:sz w:val="28"/>
          <w:szCs w:val="28"/>
        </w:rPr>
        <w:t>must</w:t>
      </w:r>
      <w:r w:rsidR="00D076A3">
        <w:rPr>
          <w:rFonts w:ascii="Century Schoolbook" w:hAnsi="Century Schoolbook"/>
          <w:sz w:val="28"/>
          <w:szCs w:val="28"/>
        </w:rPr>
        <w:t xml:space="preserve"> utilize.  </w:t>
      </w:r>
      <w:r w:rsidR="005668C1">
        <w:rPr>
          <w:rFonts w:ascii="Century Schoolbook" w:hAnsi="Century Schoolbook"/>
          <w:sz w:val="28"/>
          <w:szCs w:val="28"/>
        </w:rPr>
        <w:t>Lastly, these amendments provide the Board with the authority to compensate counties with larger numbers of poll workers for more than two training sessions if written justification is submitted, and ensures election officials are not compensated for training unless those officials serve in the election.</w:t>
      </w:r>
    </w:p>
    <w:p w14:paraId="454EB736" w14:textId="77777777" w:rsidR="005668C1" w:rsidRPr="00C218C5" w:rsidRDefault="005668C1" w:rsidP="005668C1">
      <w:pPr>
        <w:jc w:val="both"/>
        <w:rPr>
          <w:rFonts w:ascii="Century Schoolbook" w:hAnsi="Century Schoolbook"/>
          <w:sz w:val="28"/>
          <w:szCs w:val="28"/>
        </w:rPr>
      </w:pPr>
      <w:r>
        <w:rPr>
          <w:rFonts w:ascii="Century Schoolbook" w:hAnsi="Century Schoolbook"/>
          <w:sz w:val="28"/>
          <w:szCs w:val="28"/>
        </w:rPr>
        <w:t xml:space="preserve">You may view the proposed rules at </w:t>
      </w:r>
      <w:r w:rsidRPr="00B40F31">
        <w:rPr>
          <w:rFonts w:ascii="Century Schoolbook" w:hAnsi="Century Schoolbook"/>
          <w:sz w:val="28"/>
          <w:szCs w:val="28"/>
        </w:rPr>
        <w:t>www.arkansas.gov/sbec</w:t>
      </w:r>
      <w:r>
        <w:rPr>
          <w:rFonts w:ascii="Century Schoolbook" w:hAnsi="Century Schoolbook"/>
          <w:sz w:val="28"/>
          <w:szCs w:val="28"/>
        </w:rPr>
        <w:t>/rules</w:t>
      </w:r>
      <w:r w:rsidRPr="00B40F31">
        <w:rPr>
          <w:rFonts w:ascii="Century Schoolbook" w:hAnsi="Century Schoolbook"/>
          <w:sz w:val="28"/>
          <w:szCs w:val="28"/>
        </w:rPr>
        <w:t xml:space="preserve"> or </w:t>
      </w:r>
      <w:r>
        <w:rPr>
          <w:rFonts w:ascii="Century Schoolbook" w:hAnsi="Century Schoolbook"/>
          <w:sz w:val="28"/>
          <w:szCs w:val="28"/>
        </w:rPr>
        <w:t xml:space="preserve">you may obtain </w:t>
      </w:r>
      <w:r w:rsidRPr="00B40F31">
        <w:rPr>
          <w:rFonts w:ascii="Century Schoolbook" w:hAnsi="Century Schoolbook"/>
          <w:sz w:val="28"/>
          <w:szCs w:val="28"/>
        </w:rPr>
        <w:t xml:space="preserve">copies by contacting the </w:t>
      </w:r>
      <w:r>
        <w:rPr>
          <w:rFonts w:ascii="Century Schoolbook" w:hAnsi="Century Schoolbook"/>
          <w:sz w:val="28"/>
          <w:szCs w:val="28"/>
        </w:rPr>
        <w:t>Board by email at info.sbec@</w:t>
      </w:r>
      <w:r w:rsidRPr="00B40F31">
        <w:rPr>
          <w:rFonts w:ascii="Century Schoolbook" w:hAnsi="Century Schoolbook"/>
          <w:sz w:val="28"/>
          <w:szCs w:val="28"/>
        </w:rPr>
        <w:t>arkansas.gov, by phone at</w:t>
      </w:r>
      <w:r>
        <w:rPr>
          <w:rFonts w:ascii="Century Schoolbook" w:hAnsi="Century Schoolbook"/>
          <w:sz w:val="28"/>
          <w:szCs w:val="28"/>
        </w:rPr>
        <w:t xml:space="preserve"> </w:t>
      </w:r>
      <w:r w:rsidRPr="00B40F31">
        <w:rPr>
          <w:rFonts w:ascii="Century Schoolbook" w:hAnsi="Century Schoolbook"/>
          <w:sz w:val="28"/>
          <w:szCs w:val="28"/>
        </w:rPr>
        <w:t>800-411-6996</w:t>
      </w:r>
      <w:r>
        <w:rPr>
          <w:rFonts w:ascii="Century Schoolbook" w:hAnsi="Century Schoolbook"/>
          <w:sz w:val="28"/>
          <w:szCs w:val="28"/>
        </w:rPr>
        <w:t>,</w:t>
      </w:r>
      <w:r w:rsidRPr="00B40F31">
        <w:rPr>
          <w:rFonts w:ascii="Century Schoolbook" w:hAnsi="Century Schoolbook"/>
          <w:sz w:val="28"/>
          <w:szCs w:val="28"/>
        </w:rPr>
        <w:t xml:space="preserve"> or by written request mailed to: Arkansas State Board of Election </w:t>
      </w:r>
      <w:r w:rsidRPr="00522C37">
        <w:rPr>
          <w:rFonts w:ascii="Century Schoolbook" w:hAnsi="Century Schoolbook"/>
          <w:sz w:val="28"/>
          <w:szCs w:val="28"/>
        </w:rPr>
        <w:t xml:space="preserve">Commissioners, 501 </w:t>
      </w:r>
      <w:proofErr w:type="spellStart"/>
      <w:r w:rsidRPr="00522C37">
        <w:rPr>
          <w:rFonts w:ascii="Century Schoolbook" w:hAnsi="Century Schoolbook"/>
          <w:sz w:val="28"/>
          <w:szCs w:val="28"/>
        </w:rPr>
        <w:t>Woodlane</w:t>
      </w:r>
      <w:proofErr w:type="spellEnd"/>
      <w:r w:rsidRPr="00522C37">
        <w:rPr>
          <w:rFonts w:ascii="Century Schoolbook" w:hAnsi="Century Schoolbook"/>
          <w:sz w:val="28"/>
          <w:szCs w:val="28"/>
        </w:rPr>
        <w:t xml:space="preserve">, Suite 401N, Little Rock, </w:t>
      </w:r>
      <w:r w:rsidRPr="00C218C5">
        <w:rPr>
          <w:rFonts w:ascii="Century Schoolbook" w:hAnsi="Century Schoolbook"/>
          <w:sz w:val="28"/>
          <w:szCs w:val="28"/>
        </w:rPr>
        <w:t>AR 72201.</w:t>
      </w:r>
    </w:p>
    <w:p w14:paraId="77D75B4B" w14:textId="7F07BFFE" w:rsidR="005668C1" w:rsidRPr="00B40F31" w:rsidRDefault="005668C1" w:rsidP="005668C1">
      <w:pPr>
        <w:jc w:val="both"/>
        <w:rPr>
          <w:rFonts w:ascii="Century Schoolbook" w:hAnsi="Century Schoolbook"/>
          <w:sz w:val="28"/>
          <w:szCs w:val="28"/>
        </w:rPr>
      </w:pPr>
      <w:r w:rsidRPr="00C218C5">
        <w:rPr>
          <w:rFonts w:ascii="Century Schoolbook" w:hAnsi="Century Schoolbook"/>
          <w:sz w:val="28"/>
          <w:szCs w:val="28"/>
        </w:rPr>
        <w:t xml:space="preserve">Written comments must be received no later than 4:30 p.m. on </w:t>
      </w:r>
      <w:r w:rsidR="0009256C">
        <w:rPr>
          <w:rFonts w:ascii="Century Schoolbook" w:hAnsi="Century Schoolbook"/>
          <w:sz w:val="28"/>
          <w:szCs w:val="28"/>
        </w:rPr>
        <w:t>May 1</w:t>
      </w:r>
      <w:r w:rsidR="00F45672">
        <w:rPr>
          <w:rFonts w:ascii="Century Schoolbook" w:hAnsi="Century Schoolbook"/>
          <w:sz w:val="28"/>
          <w:szCs w:val="28"/>
        </w:rPr>
        <w:t>8</w:t>
      </w:r>
      <w:r w:rsidR="0009256C">
        <w:rPr>
          <w:rFonts w:ascii="Century Schoolbook" w:hAnsi="Century Schoolbook"/>
          <w:sz w:val="28"/>
          <w:szCs w:val="28"/>
        </w:rPr>
        <w:t>, 2020</w:t>
      </w:r>
      <w:r>
        <w:rPr>
          <w:rFonts w:ascii="Century Schoolbook" w:hAnsi="Century Schoolbook"/>
          <w:sz w:val="28"/>
          <w:szCs w:val="28"/>
        </w:rPr>
        <w:t>.</w:t>
      </w:r>
      <w:r w:rsidRPr="00C218C5">
        <w:rPr>
          <w:rFonts w:ascii="Century Schoolbook" w:hAnsi="Century Schoolbook"/>
          <w:sz w:val="28"/>
          <w:szCs w:val="28"/>
        </w:rPr>
        <w:t xml:space="preserve"> Comments should be sent by email to info.sbec@arkansas.gov or by mail to: Arkansas State Board of Election Commissioners, 501 </w:t>
      </w:r>
      <w:proofErr w:type="spellStart"/>
      <w:r w:rsidRPr="00C218C5">
        <w:rPr>
          <w:rFonts w:ascii="Century Schoolbook" w:hAnsi="Century Schoolbook"/>
          <w:sz w:val="28"/>
          <w:szCs w:val="28"/>
        </w:rPr>
        <w:t>Woodlane</w:t>
      </w:r>
      <w:proofErr w:type="spellEnd"/>
      <w:r w:rsidRPr="00C218C5">
        <w:rPr>
          <w:rFonts w:ascii="Century Schoolbook" w:hAnsi="Century Schoolbook"/>
          <w:sz w:val="28"/>
          <w:szCs w:val="28"/>
        </w:rPr>
        <w:t xml:space="preserve">, Suite </w:t>
      </w:r>
      <w:r w:rsidR="00F45672">
        <w:rPr>
          <w:rFonts w:ascii="Century Schoolbook" w:hAnsi="Century Schoolbook"/>
          <w:sz w:val="28"/>
          <w:szCs w:val="28"/>
        </w:rPr>
        <w:t xml:space="preserve">122S </w:t>
      </w:r>
      <w:bookmarkStart w:id="0" w:name="_GoBack"/>
      <w:bookmarkEnd w:id="0"/>
      <w:r w:rsidRPr="00C218C5">
        <w:rPr>
          <w:rFonts w:ascii="Century Schoolbook" w:hAnsi="Century Schoolbook"/>
          <w:sz w:val="28"/>
          <w:szCs w:val="28"/>
        </w:rPr>
        <w:t>Little Rock, AR 72201.</w:t>
      </w:r>
    </w:p>
    <w:p w14:paraId="1BD653CB" w14:textId="77777777" w:rsidR="00D020D0" w:rsidRPr="00B40F31" w:rsidRDefault="00D020D0" w:rsidP="005668C1">
      <w:pPr>
        <w:jc w:val="both"/>
        <w:rPr>
          <w:rFonts w:ascii="Century Schoolbook" w:hAnsi="Century Schoolbook"/>
          <w:sz w:val="28"/>
          <w:szCs w:val="28"/>
        </w:rPr>
      </w:pPr>
    </w:p>
    <w:sectPr w:rsidR="00D020D0" w:rsidRPr="00B4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31"/>
    <w:rsid w:val="0009256C"/>
    <w:rsid w:val="000B08A9"/>
    <w:rsid w:val="001C7117"/>
    <w:rsid w:val="00296625"/>
    <w:rsid w:val="002C1470"/>
    <w:rsid w:val="004140BE"/>
    <w:rsid w:val="004667D0"/>
    <w:rsid w:val="004B5EB6"/>
    <w:rsid w:val="00522C37"/>
    <w:rsid w:val="00535534"/>
    <w:rsid w:val="005668C1"/>
    <w:rsid w:val="00573B49"/>
    <w:rsid w:val="006064D2"/>
    <w:rsid w:val="00615E88"/>
    <w:rsid w:val="006213C7"/>
    <w:rsid w:val="00664B0E"/>
    <w:rsid w:val="007A22A8"/>
    <w:rsid w:val="00870307"/>
    <w:rsid w:val="008A6760"/>
    <w:rsid w:val="009A28B6"/>
    <w:rsid w:val="00A26B52"/>
    <w:rsid w:val="00A278CE"/>
    <w:rsid w:val="00A719EA"/>
    <w:rsid w:val="00A811EB"/>
    <w:rsid w:val="00B40F31"/>
    <w:rsid w:val="00C218C5"/>
    <w:rsid w:val="00D020D0"/>
    <w:rsid w:val="00D076A3"/>
    <w:rsid w:val="00D84A3B"/>
    <w:rsid w:val="00E72D73"/>
    <w:rsid w:val="00F45672"/>
    <w:rsid w:val="00F5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E352"/>
  <w15:chartTrackingRefBased/>
  <w15:docId w15:val="{55E13CF5-C587-45CF-A4FD-6E4AAF2C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Shults</dc:creator>
  <cp:keywords/>
  <dc:description/>
  <cp:lastModifiedBy>cmadison</cp:lastModifiedBy>
  <cp:revision>3</cp:revision>
  <cp:lastPrinted>2020-04-14T19:04:00Z</cp:lastPrinted>
  <dcterms:created xsi:type="dcterms:W3CDTF">2020-04-14T19:04:00Z</dcterms:created>
  <dcterms:modified xsi:type="dcterms:W3CDTF">2020-04-14T19:07:00Z</dcterms:modified>
</cp:coreProperties>
</file>