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31" w:rsidRPr="00B40F31" w:rsidRDefault="00B40F31" w:rsidP="00B40F31">
      <w:pPr>
        <w:jc w:val="center"/>
        <w:rPr>
          <w:rFonts w:ascii="Century Schoolbook" w:hAnsi="Century Schoolbook"/>
          <w:sz w:val="28"/>
          <w:szCs w:val="28"/>
        </w:rPr>
      </w:pPr>
      <w:r w:rsidRPr="00B40F31">
        <w:rPr>
          <w:rFonts w:ascii="Century Schoolbook" w:hAnsi="Century Schoolbook"/>
          <w:sz w:val="28"/>
          <w:szCs w:val="28"/>
        </w:rPr>
        <w:t>NOTICE OF RULEMAKING</w:t>
      </w:r>
    </w:p>
    <w:p w:rsidR="00B40F31" w:rsidRPr="00B40F31" w:rsidRDefault="00B40F31" w:rsidP="00B40F31">
      <w:pPr>
        <w:jc w:val="both"/>
        <w:rPr>
          <w:rFonts w:ascii="Century Schoolbook" w:hAnsi="Century Schoolbook"/>
          <w:sz w:val="28"/>
          <w:szCs w:val="28"/>
        </w:rPr>
      </w:pPr>
      <w:r w:rsidRPr="00B40F31">
        <w:rPr>
          <w:rFonts w:ascii="Century Schoolbook" w:hAnsi="Century Schoolbook"/>
          <w:sz w:val="28"/>
          <w:szCs w:val="28"/>
        </w:rPr>
        <w:t>Pursuant to the Administrative Procedure Act, notice is hereby given that the State Board of Election Commissioners (Board) is proposing amendments to:</w:t>
      </w:r>
    </w:p>
    <w:p w:rsidR="00B40F31" w:rsidRDefault="00B40F31" w:rsidP="00B40F31">
      <w:pPr>
        <w:jc w:val="both"/>
        <w:rPr>
          <w:rFonts w:ascii="Century Schoolbook" w:hAnsi="Century Schoolbook"/>
          <w:sz w:val="28"/>
          <w:szCs w:val="28"/>
        </w:rPr>
      </w:pPr>
      <w:r w:rsidRPr="00B40F31">
        <w:rPr>
          <w:rFonts w:ascii="Century Schoolbook" w:hAnsi="Century Schoolbook"/>
          <w:sz w:val="28"/>
          <w:szCs w:val="28"/>
        </w:rPr>
        <w:t xml:space="preserve">Rules on Poll Watchers, Vote Challenges, and Provisional Voting that set forth amended procedures for issuing, processing, and counting </w:t>
      </w:r>
      <w:r w:rsidR="007A22A8">
        <w:rPr>
          <w:rFonts w:ascii="Century Schoolbook" w:hAnsi="Century Schoolbook"/>
          <w:sz w:val="28"/>
          <w:szCs w:val="28"/>
        </w:rPr>
        <w:t>provisional ballots under Act 633 of 2017 which requires most voters to verify their voter registration with photo identification</w:t>
      </w:r>
      <w:r w:rsidRPr="00B40F31">
        <w:rPr>
          <w:rFonts w:ascii="Century Schoolbook" w:hAnsi="Century Schoolbook"/>
          <w:sz w:val="28"/>
          <w:szCs w:val="28"/>
        </w:rPr>
        <w:t>; and</w:t>
      </w:r>
    </w:p>
    <w:p w:rsidR="007A22A8" w:rsidRDefault="007A22A8" w:rsidP="00B40F31">
      <w:pPr>
        <w:jc w:val="both"/>
        <w:rPr>
          <w:rFonts w:ascii="Century Schoolbook" w:hAnsi="Century Schoolbook"/>
          <w:sz w:val="28"/>
          <w:szCs w:val="28"/>
        </w:rPr>
      </w:pPr>
      <w:r w:rsidRPr="007A22A8">
        <w:rPr>
          <w:rFonts w:ascii="Century Schoolbook" w:hAnsi="Century Schoolbook"/>
          <w:sz w:val="28"/>
          <w:szCs w:val="28"/>
        </w:rPr>
        <w:t>Rules of Procedure for Citizen Complaints Regarding Violations of State Election and Voter Registration Laws</w:t>
      </w:r>
      <w:r>
        <w:rPr>
          <w:rFonts w:ascii="Century Schoolbook" w:hAnsi="Century Schoolbook"/>
          <w:sz w:val="28"/>
          <w:szCs w:val="28"/>
        </w:rPr>
        <w:t xml:space="preserve"> that update the rule to include legislative changes regarding the possible fines that can be </w:t>
      </w:r>
      <w:r w:rsidR="00296625">
        <w:rPr>
          <w:rFonts w:ascii="Century Schoolbook" w:hAnsi="Century Schoolbook"/>
          <w:sz w:val="28"/>
          <w:szCs w:val="28"/>
        </w:rPr>
        <w:t>imposed</w:t>
      </w:r>
      <w:r>
        <w:rPr>
          <w:rFonts w:ascii="Century Schoolbook" w:hAnsi="Century Schoolbook"/>
          <w:sz w:val="28"/>
          <w:szCs w:val="28"/>
        </w:rPr>
        <w:t xml:space="preserve"> for a violation of election law.  </w:t>
      </w:r>
    </w:p>
    <w:p w:rsidR="00B40F31" w:rsidRPr="00B40F31" w:rsidRDefault="007A22A8" w:rsidP="00B40F31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The Board is also proposing a new rule entitled “</w:t>
      </w:r>
      <w:r w:rsidR="00B40F31" w:rsidRPr="00B40F31">
        <w:rPr>
          <w:rFonts w:ascii="Century Schoolbook" w:hAnsi="Century Schoolbook"/>
          <w:sz w:val="28"/>
          <w:szCs w:val="28"/>
        </w:rPr>
        <w:t xml:space="preserve">Rules for </w:t>
      </w:r>
      <w:r>
        <w:rPr>
          <w:rFonts w:ascii="Century Schoolbook" w:hAnsi="Century Schoolbook"/>
          <w:sz w:val="28"/>
          <w:szCs w:val="28"/>
        </w:rPr>
        <w:t>Verification of Voter Registration”</w:t>
      </w:r>
      <w:r w:rsidR="00B40F31" w:rsidRPr="00B40F31">
        <w:rPr>
          <w:rFonts w:ascii="Century Schoolbook" w:hAnsi="Century Schoolbook"/>
          <w:sz w:val="28"/>
          <w:szCs w:val="28"/>
        </w:rPr>
        <w:t xml:space="preserve"> that set</w:t>
      </w:r>
      <w:r w:rsidR="00522C37">
        <w:rPr>
          <w:rFonts w:ascii="Century Schoolbook" w:hAnsi="Century Schoolbook"/>
          <w:sz w:val="28"/>
          <w:szCs w:val="28"/>
        </w:rPr>
        <w:t>s</w:t>
      </w:r>
      <w:bookmarkStart w:id="0" w:name="_GoBack"/>
      <w:bookmarkEnd w:id="0"/>
      <w:r w:rsidR="00B40F31" w:rsidRPr="00B40F31">
        <w:rPr>
          <w:rFonts w:ascii="Century Schoolbook" w:hAnsi="Century Schoolbook"/>
          <w:sz w:val="28"/>
          <w:szCs w:val="28"/>
        </w:rPr>
        <w:t xml:space="preserve"> forth the procedures for </w:t>
      </w:r>
      <w:r>
        <w:rPr>
          <w:rFonts w:ascii="Century Schoolbook" w:hAnsi="Century Schoolbook"/>
          <w:sz w:val="28"/>
          <w:szCs w:val="28"/>
        </w:rPr>
        <w:t>the implementation of Act 633’s requirements that voters verify their voter registration with photo identification</w:t>
      </w:r>
      <w:r w:rsidR="00B40F31" w:rsidRPr="00B40F31">
        <w:rPr>
          <w:rFonts w:ascii="Century Schoolbook" w:hAnsi="Century Schoolbook"/>
          <w:sz w:val="28"/>
          <w:szCs w:val="28"/>
        </w:rPr>
        <w:t>.</w:t>
      </w:r>
    </w:p>
    <w:p w:rsidR="00B40F31" w:rsidRPr="00522C37" w:rsidRDefault="00B40F31" w:rsidP="00B40F31">
      <w:pPr>
        <w:jc w:val="both"/>
        <w:rPr>
          <w:rFonts w:ascii="Century Schoolbook" w:hAnsi="Century Schoolbook"/>
          <w:sz w:val="28"/>
          <w:szCs w:val="28"/>
        </w:rPr>
      </w:pPr>
      <w:r w:rsidRPr="00B40F31">
        <w:rPr>
          <w:rFonts w:ascii="Century Schoolbook" w:hAnsi="Century Schoolbook"/>
          <w:sz w:val="28"/>
          <w:szCs w:val="28"/>
        </w:rPr>
        <w:t>The proposed rules may be viewed at www.arkansas.gov/sbec</w:t>
      </w:r>
      <w:r w:rsidR="007A22A8">
        <w:rPr>
          <w:rFonts w:ascii="Century Schoolbook" w:hAnsi="Century Schoolbook"/>
          <w:sz w:val="28"/>
          <w:szCs w:val="28"/>
        </w:rPr>
        <w:t>/rules</w:t>
      </w:r>
      <w:r w:rsidRPr="00B40F31">
        <w:rPr>
          <w:rFonts w:ascii="Century Schoolbook" w:hAnsi="Century Schoolbook"/>
          <w:sz w:val="28"/>
          <w:szCs w:val="28"/>
        </w:rPr>
        <w:t xml:space="preserve"> or copies may be obtained by contacting the </w:t>
      </w:r>
      <w:r w:rsidR="007A22A8">
        <w:rPr>
          <w:rFonts w:ascii="Century Schoolbook" w:hAnsi="Century Schoolbook"/>
          <w:sz w:val="28"/>
          <w:szCs w:val="28"/>
        </w:rPr>
        <w:t>Board by email at info.sbec@</w:t>
      </w:r>
      <w:r w:rsidRPr="00B40F31">
        <w:rPr>
          <w:rFonts w:ascii="Century Schoolbook" w:hAnsi="Century Schoolbook"/>
          <w:sz w:val="28"/>
          <w:szCs w:val="28"/>
        </w:rPr>
        <w:t>arkansas.gov, by phone at</w:t>
      </w:r>
      <w:r w:rsidR="00522C37">
        <w:rPr>
          <w:rFonts w:ascii="Century Schoolbook" w:hAnsi="Century Schoolbook"/>
          <w:sz w:val="28"/>
          <w:szCs w:val="28"/>
        </w:rPr>
        <w:t xml:space="preserve"> </w:t>
      </w:r>
      <w:r w:rsidRPr="00B40F31">
        <w:rPr>
          <w:rFonts w:ascii="Century Schoolbook" w:hAnsi="Century Schoolbook"/>
          <w:sz w:val="28"/>
          <w:szCs w:val="28"/>
        </w:rPr>
        <w:t xml:space="preserve">800-411-6996 or by written request mailed to: Arkansas State Board of Election </w:t>
      </w:r>
      <w:r w:rsidRPr="00522C37">
        <w:rPr>
          <w:rFonts w:ascii="Century Schoolbook" w:hAnsi="Century Schoolbook"/>
          <w:sz w:val="28"/>
          <w:szCs w:val="28"/>
        </w:rPr>
        <w:t>Commissioners, 501 Woodlane, Suite 401N, Little Rock, AR 72201.</w:t>
      </w:r>
    </w:p>
    <w:p w:rsidR="00B40F31" w:rsidRPr="00522C37" w:rsidRDefault="00B40F31" w:rsidP="00B40F31">
      <w:pPr>
        <w:jc w:val="both"/>
        <w:rPr>
          <w:rFonts w:ascii="Century Schoolbook" w:hAnsi="Century Schoolbook"/>
          <w:sz w:val="28"/>
          <w:szCs w:val="28"/>
        </w:rPr>
      </w:pPr>
      <w:r w:rsidRPr="00522C37">
        <w:rPr>
          <w:rFonts w:ascii="Century Schoolbook" w:hAnsi="Century Schoolbook"/>
          <w:sz w:val="28"/>
          <w:szCs w:val="28"/>
        </w:rPr>
        <w:t xml:space="preserve">A public hearing will be held on </w:t>
      </w:r>
      <w:r w:rsidR="00522C37" w:rsidRPr="00522C37">
        <w:rPr>
          <w:rFonts w:ascii="Century Schoolbook" w:hAnsi="Century Schoolbook"/>
          <w:sz w:val="28"/>
          <w:szCs w:val="28"/>
        </w:rPr>
        <w:t>August 23</w:t>
      </w:r>
      <w:r w:rsidRPr="00522C37">
        <w:rPr>
          <w:rFonts w:ascii="Century Schoolbook" w:hAnsi="Century Schoolbook"/>
          <w:sz w:val="28"/>
          <w:szCs w:val="28"/>
        </w:rPr>
        <w:t xml:space="preserve">, </w:t>
      </w:r>
      <w:r w:rsidR="00296625" w:rsidRPr="00522C37">
        <w:rPr>
          <w:rFonts w:ascii="Century Schoolbook" w:hAnsi="Century Schoolbook"/>
          <w:sz w:val="28"/>
          <w:szCs w:val="28"/>
        </w:rPr>
        <w:t>2017</w:t>
      </w:r>
      <w:r w:rsidRPr="00522C37">
        <w:rPr>
          <w:rFonts w:ascii="Century Schoolbook" w:hAnsi="Century Schoolbook"/>
          <w:sz w:val="28"/>
          <w:szCs w:val="28"/>
        </w:rPr>
        <w:t>, at 10:00 a.m. in the Board’s Conference Room located at 501 Woodlane, Suite 401N, Little Rock, Arkansas.</w:t>
      </w:r>
    </w:p>
    <w:p w:rsidR="00D020D0" w:rsidRPr="00B40F31" w:rsidRDefault="00B40F31" w:rsidP="00B40F31">
      <w:pPr>
        <w:jc w:val="both"/>
        <w:rPr>
          <w:rFonts w:ascii="Century Schoolbook" w:hAnsi="Century Schoolbook"/>
          <w:sz w:val="28"/>
          <w:szCs w:val="28"/>
        </w:rPr>
      </w:pPr>
      <w:r w:rsidRPr="00522C37">
        <w:rPr>
          <w:rFonts w:ascii="Century Schoolbook" w:hAnsi="Century Schoolbook"/>
          <w:sz w:val="28"/>
          <w:szCs w:val="28"/>
        </w:rPr>
        <w:t xml:space="preserve">Written comments must be received no later than 4:30 p.m. on </w:t>
      </w:r>
      <w:r w:rsidR="00522C37" w:rsidRPr="00522C37">
        <w:rPr>
          <w:rFonts w:ascii="Century Schoolbook" w:hAnsi="Century Schoolbook"/>
          <w:sz w:val="28"/>
          <w:szCs w:val="28"/>
        </w:rPr>
        <w:t>August 21</w:t>
      </w:r>
      <w:r w:rsidRPr="00522C37">
        <w:rPr>
          <w:rFonts w:ascii="Century Schoolbook" w:hAnsi="Century Schoolbook"/>
          <w:sz w:val="28"/>
          <w:szCs w:val="28"/>
        </w:rPr>
        <w:t>, 201</w:t>
      </w:r>
      <w:r w:rsidR="00522C37" w:rsidRPr="00522C37">
        <w:rPr>
          <w:rFonts w:ascii="Century Schoolbook" w:hAnsi="Century Schoolbook"/>
          <w:sz w:val="28"/>
          <w:szCs w:val="28"/>
        </w:rPr>
        <w:t>7</w:t>
      </w:r>
      <w:r w:rsidRPr="00522C37">
        <w:rPr>
          <w:rFonts w:ascii="Century Schoolbook" w:hAnsi="Century Schoolbook"/>
          <w:sz w:val="28"/>
          <w:szCs w:val="28"/>
        </w:rPr>
        <w:t>. Comments should b</w:t>
      </w:r>
      <w:r w:rsidR="007A22A8" w:rsidRPr="00522C37">
        <w:rPr>
          <w:rFonts w:ascii="Century Schoolbook" w:hAnsi="Century Schoolbook"/>
          <w:sz w:val="28"/>
          <w:szCs w:val="28"/>
        </w:rPr>
        <w:t>e sent by email to info.sbec@</w:t>
      </w:r>
      <w:r w:rsidRPr="00522C37">
        <w:rPr>
          <w:rFonts w:ascii="Century Schoolbook" w:hAnsi="Century Schoolbook"/>
          <w:sz w:val="28"/>
          <w:szCs w:val="28"/>
        </w:rPr>
        <w:t>arkansas.gov or by mail to: Arkansas State Board of Election Commissioners, 501</w:t>
      </w:r>
      <w:r w:rsidRPr="00B40F31">
        <w:rPr>
          <w:rFonts w:ascii="Century Schoolbook" w:hAnsi="Century Schoolbook"/>
          <w:sz w:val="28"/>
          <w:szCs w:val="28"/>
        </w:rPr>
        <w:t xml:space="preserve"> Woodlane, Suite 401N, Little Rock, AR 72201.</w:t>
      </w:r>
    </w:p>
    <w:sectPr w:rsidR="00D020D0" w:rsidRPr="00B4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31"/>
    <w:rsid w:val="00296625"/>
    <w:rsid w:val="004140BE"/>
    <w:rsid w:val="004B5EB6"/>
    <w:rsid w:val="00522C37"/>
    <w:rsid w:val="007A22A8"/>
    <w:rsid w:val="00B40F31"/>
    <w:rsid w:val="00D0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9880"/>
  <w15:chartTrackingRefBased/>
  <w15:docId w15:val="{55E13CF5-C587-45CF-A4FD-6E4AAF2C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Shults</dc:creator>
  <cp:keywords/>
  <dc:description/>
  <cp:lastModifiedBy>Daniel Shults</cp:lastModifiedBy>
  <cp:revision>1</cp:revision>
  <cp:lastPrinted>2017-07-18T20:10:00Z</cp:lastPrinted>
  <dcterms:created xsi:type="dcterms:W3CDTF">2017-07-18T15:01:00Z</dcterms:created>
  <dcterms:modified xsi:type="dcterms:W3CDTF">2017-07-18T20:41:00Z</dcterms:modified>
</cp:coreProperties>
</file>