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D37" w:rsidRPr="00A518D3" w:rsidRDefault="00CB2D37" w:rsidP="00CB2D3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518D3">
        <w:rPr>
          <w:rFonts w:ascii="Times New Roman" w:eastAsia="Times New Roman" w:hAnsi="Times New Roman" w:cs="Times New Roman"/>
          <w:b/>
          <w:sz w:val="32"/>
          <w:szCs w:val="32"/>
        </w:rPr>
        <w:t>City of Dell  </w:t>
      </w:r>
    </w:p>
    <w:p w:rsidR="00CB2D37" w:rsidRPr="00FA2DBE" w:rsidRDefault="00CB2D37" w:rsidP="00CB2D37">
      <w:pPr>
        <w:shd w:val="clear" w:color="auto" w:fill="FFFFFF"/>
        <w:spacing w:after="150" w:line="32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FA2DBE">
        <w:rPr>
          <w:rFonts w:ascii="Times New Roman" w:eastAsia="Times New Roman" w:hAnsi="Times New Roman" w:cs="Times New Roman"/>
          <w:sz w:val="24"/>
          <w:szCs w:val="24"/>
        </w:rPr>
        <w:t xml:space="preserve">The City of Dell received Rural Services Block Grant funds to renovate their fire station, </w:t>
      </w:r>
      <w:r w:rsidR="00A518D3">
        <w:rPr>
          <w:rFonts w:ascii="Times New Roman" w:eastAsia="Times New Roman" w:hAnsi="Times New Roman" w:cs="Times New Roman"/>
          <w:sz w:val="24"/>
          <w:szCs w:val="24"/>
        </w:rPr>
        <w:t>also,</w:t>
      </w:r>
      <w:r w:rsidRPr="00FA2DBE">
        <w:rPr>
          <w:rFonts w:ascii="Times New Roman" w:eastAsia="Times New Roman" w:hAnsi="Times New Roman" w:cs="Times New Roman"/>
          <w:sz w:val="24"/>
          <w:szCs w:val="24"/>
        </w:rPr>
        <w:t xml:space="preserve"> they were awarded $15,000 to purchase a new pumper truck.</w:t>
      </w:r>
    </w:p>
    <w:p w:rsidR="00FA2DBE" w:rsidRDefault="00CB2D37" w:rsidP="00FA2DBE">
      <w:pPr>
        <w:shd w:val="clear" w:color="auto" w:fill="FFFFFF"/>
        <w:spacing w:after="150" w:line="321" w:lineRule="atLeast"/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FA2DBE">
        <w:rPr>
          <w:rFonts w:ascii="Times New Roman" w:eastAsia="Times New Roman" w:hAnsi="Times New Roman" w:cs="Times New Roman"/>
          <w:noProof/>
          <w:sz w:val="23"/>
          <w:szCs w:val="23"/>
        </w:rPr>
        <w:drawing>
          <wp:inline distT="0" distB="0" distL="0" distR="0" wp14:anchorId="764A65DA" wp14:editId="1F325249">
            <wp:extent cx="3078480" cy="1726445"/>
            <wp:effectExtent l="0" t="0" r="7620" b="7620"/>
            <wp:docPr id="1" name="Picture 1" descr="Dell Fire Dep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ll Fire Dep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48" cy="173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37" w:rsidRPr="00FA2DBE" w:rsidRDefault="00CB2D37" w:rsidP="00FA2DBE">
      <w:pPr>
        <w:shd w:val="clear" w:color="auto" w:fill="FFFFFF"/>
        <w:spacing w:after="150" w:line="321" w:lineRule="atLeast"/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FA2DBE">
        <w:rPr>
          <w:rFonts w:ascii="Times New Roman" w:eastAsia="Times New Roman" w:hAnsi="Times New Roman" w:cs="Times New Roman"/>
          <w:noProof/>
          <w:sz w:val="23"/>
          <w:szCs w:val="23"/>
        </w:rPr>
        <w:drawing>
          <wp:inline distT="0" distB="0" distL="0" distR="0" wp14:anchorId="688B782F" wp14:editId="498E8FB8">
            <wp:extent cx="3131820" cy="1756359"/>
            <wp:effectExtent l="0" t="0" r="0" b="0"/>
            <wp:docPr id="2" name="Picture 2" descr="Dell Fire Depart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ll Fire Departme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02" cy="176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BE" w:rsidRDefault="00CB2D37" w:rsidP="00FA2DBE">
      <w:pPr>
        <w:shd w:val="clear" w:color="auto" w:fill="FFFFFF"/>
        <w:spacing w:after="150" w:line="321" w:lineRule="atLeast"/>
        <w:rPr>
          <w:rFonts w:ascii="Times New Roman" w:eastAsia="Times New Roman" w:hAnsi="Times New Roman" w:cs="Times New Roman"/>
          <w:sz w:val="23"/>
          <w:szCs w:val="23"/>
        </w:rPr>
      </w:pPr>
      <w:r w:rsidRPr="00FA2DBE">
        <w:rPr>
          <w:rFonts w:ascii="Times New Roman" w:eastAsia="Times New Roman" w:hAnsi="Times New Roman" w:cs="Times New Roman"/>
          <w:sz w:val="23"/>
          <w:szCs w:val="23"/>
        </w:rPr>
        <w:t> </w:t>
      </w:r>
    </w:p>
    <w:p w:rsidR="00CB2D37" w:rsidRPr="00A518D3" w:rsidRDefault="00CB2D37" w:rsidP="00FA2DBE">
      <w:pPr>
        <w:shd w:val="clear" w:color="auto" w:fill="FFFFFF"/>
        <w:spacing w:after="150" w:line="321" w:lineRule="atLeast"/>
        <w:rPr>
          <w:rFonts w:ascii="Times New Roman" w:eastAsia="Times New Roman" w:hAnsi="Times New Roman" w:cs="Times New Roman"/>
          <w:b/>
          <w:sz w:val="23"/>
          <w:szCs w:val="23"/>
        </w:rPr>
      </w:pPr>
      <w:r w:rsidRPr="00A518D3">
        <w:rPr>
          <w:rFonts w:ascii="Times New Roman" w:eastAsia="Times New Roman" w:hAnsi="Times New Roman" w:cs="Times New Roman"/>
          <w:b/>
          <w:sz w:val="32"/>
          <w:szCs w:val="32"/>
        </w:rPr>
        <w:t>Northeast Benton County (NEBCO)</w:t>
      </w:r>
    </w:p>
    <w:p w:rsidR="00CB2D37" w:rsidRPr="00A518D3" w:rsidRDefault="00CB2D37" w:rsidP="00CB2D37">
      <w:pPr>
        <w:shd w:val="clear" w:color="auto" w:fill="FFFFFF"/>
        <w:spacing w:after="150" w:line="32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18D3">
        <w:rPr>
          <w:rFonts w:ascii="Times New Roman" w:eastAsia="Times New Roman" w:hAnsi="Times New Roman" w:cs="Times New Roman"/>
          <w:sz w:val="24"/>
          <w:szCs w:val="24"/>
        </w:rPr>
        <w:t xml:space="preserve">NEBCO received $15,000 in Rural Community Grant money </w:t>
      </w:r>
      <w:r w:rsidR="00A518D3" w:rsidRPr="00A518D3">
        <w:rPr>
          <w:rFonts w:ascii="Times New Roman" w:eastAsia="Times New Roman" w:hAnsi="Times New Roman" w:cs="Times New Roman"/>
          <w:sz w:val="24"/>
          <w:szCs w:val="24"/>
        </w:rPr>
        <w:t>to purchase a new tanker</w:t>
      </w:r>
      <w:r w:rsidRPr="00A518D3">
        <w:rPr>
          <w:rFonts w:ascii="Times New Roman" w:eastAsia="Times New Roman" w:hAnsi="Times New Roman" w:cs="Times New Roman"/>
          <w:sz w:val="24"/>
          <w:szCs w:val="24"/>
        </w:rPr>
        <w:t>.</w:t>
      </w:r>
      <w:r w:rsidR="00A518D3" w:rsidRPr="00A518D3">
        <w:rPr>
          <w:rFonts w:ascii="Times New Roman" w:eastAsia="Times New Roman" w:hAnsi="Times New Roman" w:cs="Times New Roman"/>
          <w:sz w:val="24"/>
          <w:szCs w:val="24"/>
        </w:rPr>
        <w:t xml:space="preserve"> Also, t</w:t>
      </w:r>
      <w:r w:rsidRPr="00A518D3">
        <w:rPr>
          <w:rFonts w:ascii="Times New Roman" w:eastAsia="Times New Roman" w:hAnsi="Times New Roman" w:cs="Times New Roman"/>
          <w:sz w:val="24"/>
          <w:szCs w:val="24"/>
        </w:rPr>
        <w:t>hey were awarded just over $4,000 to buy rescue and stabilization equipment.</w:t>
      </w:r>
    </w:p>
    <w:p w:rsidR="00FA2DBE" w:rsidRPr="00FA2DBE" w:rsidRDefault="00FA2DBE" w:rsidP="00FA2DBE">
      <w:pPr>
        <w:shd w:val="clear" w:color="auto" w:fill="FFFFFF"/>
        <w:spacing w:after="150" w:line="321" w:lineRule="atLeast"/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FA2DBE">
        <w:rPr>
          <w:rFonts w:ascii="Times New Roman" w:eastAsia="Times New Roman" w:hAnsi="Times New Roman" w:cs="Times New Roman"/>
          <w:noProof/>
          <w:sz w:val="23"/>
          <w:szCs w:val="23"/>
        </w:rPr>
        <w:drawing>
          <wp:inline distT="0" distB="0" distL="0" distR="0" wp14:anchorId="6CF57097" wp14:editId="1EED38B5">
            <wp:extent cx="3086100" cy="1730718"/>
            <wp:effectExtent l="0" t="0" r="0" b="3175"/>
            <wp:docPr id="24" name="Picture 24" descr="Northeast Benton Cou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rtheast Benton Count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716" cy="174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BE" w:rsidRDefault="00CB2D37" w:rsidP="00FA2DBE">
      <w:pPr>
        <w:shd w:val="clear" w:color="auto" w:fill="FFFFFF"/>
        <w:spacing w:after="150" w:line="321" w:lineRule="atLeast"/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FA2DBE">
        <w:rPr>
          <w:rFonts w:ascii="Times New Roman" w:eastAsia="Times New Roman" w:hAnsi="Times New Roman" w:cs="Times New Roman"/>
          <w:noProof/>
          <w:sz w:val="23"/>
          <w:szCs w:val="23"/>
        </w:rPr>
        <w:lastRenderedPageBreak/>
        <w:drawing>
          <wp:inline distT="0" distB="0" distL="0" distR="0" wp14:anchorId="403D1F11" wp14:editId="03DD995C">
            <wp:extent cx="3352800" cy="1880286"/>
            <wp:effectExtent l="0" t="0" r="0" b="5715"/>
            <wp:docPr id="4" name="Picture 4" descr="Northeast Benton Cou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rtheast Benton Count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577" cy="189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37" w:rsidRPr="00FA2DBE" w:rsidRDefault="00CB2D37" w:rsidP="00FA2DBE">
      <w:pPr>
        <w:shd w:val="clear" w:color="auto" w:fill="FFFFFF"/>
        <w:spacing w:after="150" w:line="321" w:lineRule="atLeast"/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FA2DBE">
        <w:rPr>
          <w:rFonts w:ascii="Times New Roman" w:eastAsia="Times New Roman" w:hAnsi="Times New Roman" w:cs="Times New Roman"/>
          <w:noProof/>
          <w:sz w:val="23"/>
          <w:szCs w:val="23"/>
        </w:rPr>
        <w:drawing>
          <wp:inline distT="0" distB="0" distL="0" distR="0" wp14:anchorId="67510B27" wp14:editId="2B25C1DE">
            <wp:extent cx="3413760" cy="1914474"/>
            <wp:effectExtent l="0" t="0" r="0" b="0"/>
            <wp:docPr id="5" name="Picture 5" descr="http://web.archive.org/web/20160123151505im_/https:/static.ark.org/eeuploads/ruralservices/nebcoFireDep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b.archive.org/web/20160123151505im_/https:/static.ark.org/eeuploads/ruralservices/nebcoFireDept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527" cy="192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37" w:rsidRPr="00FA2DBE" w:rsidRDefault="00CB2D37" w:rsidP="00CB2D37">
      <w:pPr>
        <w:shd w:val="clear" w:color="auto" w:fill="FFFFFF"/>
        <w:spacing w:after="150" w:line="321" w:lineRule="atLeast"/>
        <w:rPr>
          <w:rFonts w:ascii="Times New Roman" w:eastAsia="Times New Roman" w:hAnsi="Times New Roman" w:cs="Times New Roman"/>
          <w:sz w:val="23"/>
          <w:szCs w:val="23"/>
        </w:rPr>
      </w:pPr>
      <w:r w:rsidRPr="00FA2DBE">
        <w:rPr>
          <w:rFonts w:ascii="Times New Roman" w:eastAsia="Times New Roman" w:hAnsi="Times New Roman" w:cs="Times New Roman"/>
          <w:sz w:val="23"/>
          <w:szCs w:val="23"/>
        </w:rPr>
        <w:t> </w:t>
      </w:r>
    </w:p>
    <w:p w:rsidR="00CB2D37" w:rsidRPr="00A518D3" w:rsidRDefault="00CB2D37" w:rsidP="00CB2D3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518D3">
        <w:rPr>
          <w:rFonts w:ascii="Times New Roman" w:eastAsia="Times New Roman" w:hAnsi="Times New Roman" w:cs="Times New Roman"/>
          <w:b/>
          <w:sz w:val="32"/>
          <w:szCs w:val="32"/>
        </w:rPr>
        <w:t>Western Greene County Fire District</w:t>
      </w:r>
    </w:p>
    <w:p w:rsidR="00CB2D37" w:rsidRPr="00A518D3" w:rsidRDefault="00CB2D37" w:rsidP="00CB2D37">
      <w:pPr>
        <w:shd w:val="clear" w:color="auto" w:fill="FFFFFF"/>
        <w:spacing w:after="150" w:line="32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18D3">
        <w:rPr>
          <w:rFonts w:ascii="Times New Roman" w:eastAsia="Times New Roman" w:hAnsi="Times New Roman" w:cs="Times New Roman"/>
          <w:sz w:val="24"/>
          <w:szCs w:val="24"/>
        </w:rPr>
        <w:t xml:space="preserve">Awarded $15,000 of RCGP matching funds to build a four bay fire station. </w:t>
      </w:r>
      <w:r w:rsidR="00A518D3" w:rsidRPr="00A518D3">
        <w:rPr>
          <w:rFonts w:ascii="Times New Roman" w:eastAsia="Times New Roman" w:hAnsi="Times New Roman" w:cs="Times New Roman"/>
          <w:sz w:val="24"/>
          <w:szCs w:val="24"/>
        </w:rPr>
        <w:t>Also</w:t>
      </w:r>
      <w:r w:rsidRPr="00A518D3">
        <w:rPr>
          <w:rFonts w:ascii="Times New Roman" w:eastAsia="Times New Roman" w:hAnsi="Times New Roman" w:cs="Times New Roman"/>
          <w:sz w:val="24"/>
          <w:szCs w:val="24"/>
        </w:rPr>
        <w:t>, Western Greene County received around $4,000 to build new restrooms in their new firehouse.</w:t>
      </w:r>
    </w:p>
    <w:p w:rsidR="00FA2DBE" w:rsidRDefault="00CB2D37" w:rsidP="00FA2DBE">
      <w:pPr>
        <w:shd w:val="clear" w:color="auto" w:fill="FFFFFF"/>
        <w:spacing w:after="150" w:line="321" w:lineRule="atLeast"/>
        <w:jc w:val="center"/>
        <w:rPr>
          <w:rFonts w:ascii="Times New Roman" w:eastAsia="Times New Roman" w:hAnsi="Times New Roman" w:cs="Times New Roman"/>
          <w:noProof/>
          <w:sz w:val="23"/>
          <w:szCs w:val="23"/>
        </w:rPr>
      </w:pPr>
      <w:r w:rsidRPr="00FA2DBE">
        <w:rPr>
          <w:rFonts w:ascii="Times New Roman" w:eastAsia="Times New Roman" w:hAnsi="Times New Roman" w:cs="Times New Roman"/>
          <w:noProof/>
          <w:sz w:val="23"/>
          <w:szCs w:val="23"/>
        </w:rPr>
        <w:drawing>
          <wp:inline distT="0" distB="0" distL="0" distR="0" wp14:anchorId="628B2E4C" wp14:editId="107C12D9">
            <wp:extent cx="3543300" cy="1987122"/>
            <wp:effectExtent l="0" t="0" r="0" b="0"/>
            <wp:docPr id="6" name="Picture 6" descr="Western Greene County Fire D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estern Greene County Fire Dis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694" cy="201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D52" w:rsidRPr="00FA2DBE" w:rsidRDefault="00CB2D37" w:rsidP="00A518D3">
      <w:pPr>
        <w:shd w:val="clear" w:color="auto" w:fill="FFFFFF"/>
        <w:spacing w:after="150" w:line="321" w:lineRule="atLeast"/>
        <w:jc w:val="center"/>
        <w:rPr>
          <w:rFonts w:ascii="Times New Roman" w:eastAsia="Times New Roman" w:hAnsi="Times New Roman" w:cs="Times New Roman"/>
          <w:noProof/>
          <w:sz w:val="23"/>
          <w:szCs w:val="23"/>
        </w:rPr>
      </w:pPr>
      <w:r w:rsidRPr="00FA2DBE">
        <w:rPr>
          <w:rFonts w:ascii="Times New Roman" w:eastAsia="Times New Roman" w:hAnsi="Times New Roman" w:cs="Times New Roman"/>
          <w:noProof/>
          <w:sz w:val="23"/>
          <w:szCs w:val="23"/>
        </w:rPr>
        <w:lastRenderedPageBreak/>
        <w:drawing>
          <wp:inline distT="0" distB="0" distL="0" distR="0" wp14:anchorId="02EBBE44" wp14:editId="28EEE95B">
            <wp:extent cx="3360420" cy="1884560"/>
            <wp:effectExtent l="0" t="0" r="0" b="1905"/>
            <wp:docPr id="7" name="Picture 7" descr="Western Greene County Fire Distr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estern Greene County Fire Distric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147" cy="189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37" w:rsidRPr="00FA2DBE" w:rsidRDefault="00CB2D37" w:rsidP="00A518D3">
      <w:pPr>
        <w:shd w:val="clear" w:color="auto" w:fill="FFFFFF"/>
        <w:spacing w:after="150" w:line="321" w:lineRule="atLeast"/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FA2DBE">
        <w:rPr>
          <w:rFonts w:ascii="Times New Roman" w:eastAsia="Times New Roman" w:hAnsi="Times New Roman" w:cs="Times New Roman"/>
          <w:noProof/>
          <w:sz w:val="23"/>
          <w:szCs w:val="23"/>
        </w:rPr>
        <w:drawing>
          <wp:inline distT="0" distB="0" distL="0" distR="0" wp14:anchorId="707B19CE" wp14:editId="3D99EB32">
            <wp:extent cx="3382949" cy="1729740"/>
            <wp:effectExtent l="0" t="0" r="8255" b="3810"/>
            <wp:docPr id="8" name="Picture 8" descr="Western Greene County Fire Distr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estern Greene County Fire Distric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95" cy="176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D3" w:rsidRDefault="00CB2D37" w:rsidP="00A518D3">
      <w:pPr>
        <w:shd w:val="clear" w:color="auto" w:fill="FFFFFF"/>
        <w:spacing w:after="150" w:line="321" w:lineRule="atLeast"/>
        <w:rPr>
          <w:rFonts w:ascii="Times New Roman" w:eastAsia="Times New Roman" w:hAnsi="Times New Roman" w:cs="Times New Roman"/>
          <w:sz w:val="23"/>
          <w:szCs w:val="23"/>
        </w:rPr>
      </w:pPr>
      <w:r w:rsidRPr="00FA2DBE">
        <w:rPr>
          <w:rFonts w:ascii="Times New Roman" w:eastAsia="Times New Roman" w:hAnsi="Times New Roman" w:cs="Times New Roman"/>
          <w:sz w:val="23"/>
          <w:szCs w:val="23"/>
        </w:rPr>
        <w:t> </w:t>
      </w:r>
    </w:p>
    <w:p w:rsidR="00CB2D37" w:rsidRPr="00A518D3" w:rsidRDefault="00CB2D37" w:rsidP="00A518D3">
      <w:pPr>
        <w:shd w:val="clear" w:color="auto" w:fill="FFFFFF"/>
        <w:spacing w:after="150" w:line="321" w:lineRule="atLeast"/>
        <w:rPr>
          <w:rFonts w:ascii="Times New Roman" w:eastAsia="Times New Roman" w:hAnsi="Times New Roman" w:cs="Times New Roman"/>
          <w:b/>
          <w:sz w:val="23"/>
          <w:szCs w:val="23"/>
        </w:rPr>
      </w:pPr>
      <w:r w:rsidRPr="00A518D3">
        <w:rPr>
          <w:rFonts w:ascii="Times New Roman" w:eastAsia="Times New Roman" w:hAnsi="Times New Roman" w:cs="Times New Roman"/>
          <w:b/>
          <w:sz w:val="32"/>
          <w:szCs w:val="32"/>
        </w:rPr>
        <w:t>Cave City</w:t>
      </w:r>
    </w:p>
    <w:p w:rsidR="00CB2D37" w:rsidRPr="00A518D3" w:rsidRDefault="00CB2D37" w:rsidP="00CB2D37">
      <w:pPr>
        <w:shd w:val="clear" w:color="auto" w:fill="FFFFFF"/>
        <w:spacing w:after="150" w:line="32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18D3">
        <w:rPr>
          <w:rFonts w:ascii="Times New Roman" w:eastAsia="Times New Roman" w:hAnsi="Times New Roman" w:cs="Times New Roman"/>
          <w:sz w:val="24"/>
          <w:szCs w:val="24"/>
        </w:rPr>
        <w:t>Cave City received around $10,000 to purchase and install storm sirens. This money was part of the Rural Community 50/50 matching grant program, Cave City put up $10,000 to complete the project.</w:t>
      </w:r>
    </w:p>
    <w:p w:rsidR="00A518D3" w:rsidRDefault="00CB2D37" w:rsidP="00A518D3">
      <w:pPr>
        <w:shd w:val="clear" w:color="auto" w:fill="FFFFFF"/>
        <w:spacing w:after="150" w:line="321" w:lineRule="atLeast"/>
        <w:jc w:val="center"/>
        <w:rPr>
          <w:rFonts w:ascii="Times New Roman" w:eastAsia="Times New Roman" w:hAnsi="Times New Roman" w:cs="Times New Roman"/>
          <w:noProof/>
          <w:sz w:val="23"/>
          <w:szCs w:val="23"/>
        </w:rPr>
      </w:pPr>
      <w:r w:rsidRPr="00FA2DBE">
        <w:rPr>
          <w:rFonts w:ascii="Times New Roman" w:eastAsia="Times New Roman" w:hAnsi="Times New Roman" w:cs="Times New Roman"/>
          <w:noProof/>
          <w:sz w:val="23"/>
          <w:szCs w:val="23"/>
        </w:rPr>
        <w:drawing>
          <wp:inline distT="0" distB="0" distL="0" distR="0" wp14:anchorId="54E0C4A4" wp14:editId="4DE49B7F">
            <wp:extent cx="3375660" cy="1904511"/>
            <wp:effectExtent l="0" t="0" r="0" b="635"/>
            <wp:docPr id="9" name="Picture 9" descr="Cave City Storm Sir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ve City Storm Siren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46" cy="19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37" w:rsidRPr="00FA2DBE" w:rsidRDefault="00CB2D37" w:rsidP="00A518D3">
      <w:pPr>
        <w:shd w:val="clear" w:color="auto" w:fill="FFFFFF"/>
        <w:spacing w:after="150" w:line="321" w:lineRule="atLeast"/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FA2DBE">
        <w:rPr>
          <w:rFonts w:ascii="Times New Roman" w:eastAsia="Times New Roman" w:hAnsi="Times New Roman" w:cs="Times New Roman"/>
          <w:noProof/>
          <w:sz w:val="23"/>
          <w:szCs w:val="23"/>
        </w:rPr>
        <w:lastRenderedPageBreak/>
        <w:drawing>
          <wp:inline distT="0" distB="0" distL="0" distR="0" wp14:anchorId="562E41C2" wp14:editId="479D9B86">
            <wp:extent cx="3573780" cy="2004214"/>
            <wp:effectExtent l="0" t="0" r="7620" b="0"/>
            <wp:docPr id="10" name="Picture 10" descr="Cave City storm sire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ve City storm siren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179" cy="201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37" w:rsidRPr="00FA2DBE" w:rsidRDefault="00CB2D37" w:rsidP="00CB2D37">
      <w:pPr>
        <w:shd w:val="clear" w:color="auto" w:fill="FFFFFF"/>
        <w:spacing w:after="150" w:line="321" w:lineRule="atLeast"/>
        <w:rPr>
          <w:rFonts w:ascii="Times New Roman" w:eastAsia="Times New Roman" w:hAnsi="Times New Roman" w:cs="Times New Roman"/>
          <w:sz w:val="23"/>
          <w:szCs w:val="23"/>
        </w:rPr>
      </w:pPr>
      <w:r w:rsidRPr="00FA2DBE">
        <w:rPr>
          <w:rFonts w:ascii="Times New Roman" w:eastAsia="Times New Roman" w:hAnsi="Times New Roman" w:cs="Times New Roman"/>
          <w:sz w:val="23"/>
          <w:szCs w:val="23"/>
        </w:rPr>
        <w:t> </w:t>
      </w:r>
    </w:p>
    <w:p w:rsidR="00CB2D37" w:rsidRPr="00A518D3" w:rsidRDefault="00CB2D37" w:rsidP="00CB2D3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518D3">
        <w:rPr>
          <w:rFonts w:ascii="Times New Roman" w:eastAsia="Times New Roman" w:hAnsi="Times New Roman" w:cs="Times New Roman"/>
          <w:b/>
          <w:sz w:val="32"/>
          <w:szCs w:val="32"/>
        </w:rPr>
        <w:t>City of Oxford</w:t>
      </w:r>
    </w:p>
    <w:p w:rsidR="00CB2D37" w:rsidRPr="00A518D3" w:rsidRDefault="00CB2D37" w:rsidP="00CB2D37">
      <w:pPr>
        <w:shd w:val="clear" w:color="auto" w:fill="FFFFFF"/>
        <w:spacing w:after="150" w:line="32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18D3">
        <w:rPr>
          <w:rFonts w:ascii="Times New Roman" w:eastAsia="Times New Roman" w:hAnsi="Times New Roman" w:cs="Times New Roman"/>
          <w:sz w:val="24"/>
          <w:szCs w:val="24"/>
        </w:rPr>
        <w:t>The City of Oxford received $11,217 in Rural Community Grant money to purchas</w:t>
      </w:r>
      <w:r w:rsidR="00A518D3">
        <w:rPr>
          <w:rFonts w:ascii="Times New Roman" w:eastAsia="Times New Roman" w:hAnsi="Times New Roman" w:cs="Times New Roman"/>
          <w:sz w:val="24"/>
          <w:szCs w:val="24"/>
        </w:rPr>
        <w:t>e playground equipment for the City P</w:t>
      </w:r>
      <w:r w:rsidRPr="00A518D3">
        <w:rPr>
          <w:rFonts w:ascii="Times New Roman" w:eastAsia="Times New Roman" w:hAnsi="Times New Roman" w:cs="Times New Roman"/>
          <w:sz w:val="24"/>
          <w:szCs w:val="24"/>
        </w:rPr>
        <w:t>ark.</w:t>
      </w:r>
    </w:p>
    <w:p w:rsidR="00A518D3" w:rsidRDefault="00CB2D37" w:rsidP="00A518D3">
      <w:pPr>
        <w:shd w:val="clear" w:color="auto" w:fill="FFFFFF"/>
        <w:spacing w:after="150" w:line="321" w:lineRule="atLeast"/>
        <w:jc w:val="center"/>
        <w:rPr>
          <w:rFonts w:ascii="Times New Roman" w:eastAsia="Times New Roman" w:hAnsi="Times New Roman" w:cs="Times New Roman"/>
          <w:noProof/>
          <w:sz w:val="23"/>
          <w:szCs w:val="23"/>
        </w:rPr>
      </w:pPr>
      <w:r w:rsidRPr="00FA2DBE">
        <w:rPr>
          <w:rFonts w:ascii="Times New Roman" w:eastAsia="Times New Roman" w:hAnsi="Times New Roman" w:cs="Times New Roman"/>
          <w:noProof/>
          <w:sz w:val="23"/>
          <w:szCs w:val="23"/>
        </w:rPr>
        <w:drawing>
          <wp:inline distT="0" distB="0" distL="0" distR="0" wp14:anchorId="04643AAD" wp14:editId="142BADE8">
            <wp:extent cx="3641442" cy="2042160"/>
            <wp:effectExtent l="0" t="0" r="0" b="0"/>
            <wp:docPr id="11" name="Picture 11" descr="City of Ox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ty of Oxfor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444" cy="205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8D3">
        <w:rPr>
          <w:rFonts w:ascii="Times New Roman" w:eastAsia="Times New Roman" w:hAnsi="Times New Roman" w:cs="Times New Roman"/>
          <w:noProof/>
          <w:sz w:val="23"/>
          <w:szCs w:val="23"/>
        </w:rPr>
        <w:t xml:space="preserve"> </w:t>
      </w:r>
    </w:p>
    <w:p w:rsidR="00CB2D37" w:rsidRPr="00FA2DBE" w:rsidRDefault="00CB2D37" w:rsidP="00A518D3">
      <w:pPr>
        <w:shd w:val="clear" w:color="auto" w:fill="FFFFFF"/>
        <w:spacing w:after="150" w:line="321" w:lineRule="atLeast"/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FA2DBE">
        <w:rPr>
          <w:rFonts w:ascii="Times New Roman" w:eastAsia="Times New Roman" w:hAnsi="Times New Roman" w:cs="Times New Roman"/>
          <w:noProof/>
          <w:sz w:val="23"/>
          <w:szCs w:val="23"/>
        </w:rPr>
        <w:drawing>
          <wp:inline distT="0" distB="0" distL="0" distR="0" wp14:anchorId="6ABB5374" wp14:editId="2F7D6F7E">
            <wp:extent cx="3649980" cy="2046948"/>
            <wp:effectExtent l="0" t="0" r="7620" b="0"/>
            <wp:docPr id="12" name="Picture 12" descr="City of Ox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ty of Oxfor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957" cy="206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D52" w:rsidRPr="00FA2DBE" w:rsidRDefault="00F80D52">
      <w:pPr>
        <w:rPr>
          <w:rFonts w:ascii="Times New Roman" w:hAnsi="Times New Roman" w:cs="Times New Roman"/>
        </w:rPr>
      </w:pPr>
    </w:p>
    <w:p w:rsidR="00A518D3" w:rsidRDefault="00A518D3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F80D52" w:rsidRPr="00A518D3" w:rsidRDefault="00F80D52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A518D3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City of Provo</w:t>
      </w:r>
    </w:p>
    <w:p w:rsidR="00F80D52" w:rsidRPr="00A518D3" w:rsidRDefault="00F80D52">
      <w:pPr>
        <w:rPr>
          <w:rFonts w:ascii="Times New Roman" w:hAnsi="Times New Roman" w:cs="Times New Roman"/>
          <w:sz w:val="24"/>
          <w:szCs w:val="24"/>
        </w:rPr>
      </w:pPr>
      <w:r w:rsidRPr="00A518D3">
        <w:rPr>
          <w:rFonts w:ascii="Times New Roman" w:hAnsi="Times New Roman" w:cs="Times New Roman"/>
          <w:sz w:val="24"/>
          <w:szCs w:val="24"/>
        </w:rPr>
        <w:t xml:space="preserve">The City of Provo received $1,458 in Rural Community grant money towards the purchase of their Community Center pavilion and picnic tables. </w:t>
      </w:r>
    </w:p>
    <w:p w:rsidR="00F80D52" w:rsidRPr="00FA2DBE" w:rsidRDefault="00F80D52" w:rsidP="00A518D3">
      <w:pPr>
        <w:jc w:val="center"/>
        <w:rPr>
          <w:rFonts w:ascii="Times New Roman" w:hAnsi="Times New Roman" w:cs="Times New Roman"/>
          <w:sz w:val="23"/>
          <w:szCs w:val="23"/>
        </w:rPr>
      </w:pPr>
      <w:r w:rsidRPr="00FA2DBE"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 wp14:anchorId="7A2B1341" wp14:editId="618EA6B0">
            <wp:extent cx="3368040" cy="2608177"/>
            <wp:effectExtent l="0" t="0" r="3810" b="1905"/>
            <wp:docPr id="13" name="Picture 13" descr="T:\Rural Services\Social Media\pr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Rural Services\Social Media\prov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57" cy="260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D52" w:rsidRPr="00FA2DBE" w:rsidRDefault="00F80D52">
      <w:pPr>
        <w:rPr>
          <w:rFonts w:ascii="Times New Roman" w:hAnsi="Times New Roman" w:cs="Times New Roman"/>
          <w:sz w:val="23"/>
          <w:szCs w:val="23"/>
        </w:rPr>
      </w:pPr>
    </w:p>
    <w:p w:rsidR="00F80D52" w:rsidRPr="00FA2DBE" w:rsidRDefault="00F80D52" w:rsidP="00F80D52">
      <w:pPr>
        <w:rPr>
          <w:rFonts w:ascii="Times New Roman" w:hAnsi="Times New Roman" w:cs="Times New Roman"/>
          <w:b/>
          <w:sz w:val="32"/>
          <w:szCs w:val="32"/>
        </w:rPr>
      </w:pPr>
      <w:r w:rsidRPr="00FA2DBE">
        <w:rPr>
          <w:rFonts w:ascii="Times New Roman" w:hAnsi="Times New Roman" w:cs="Times New Roman"/>
          <w:b/>
          <w:sz w:val="32"/>
          <w:szCs w:val="32"/>
        </w:rPr>
        <w:t>City of Blytheville</w:t>
      </w:r>
      <w:r w:rsidRPr="00FA2DBE">
        <w:rPr>
          <w:rFonts w:ascii="Times New Roman" w:hAnsi="Times New Roman" w:cs="Times New Roman"/>
          <w:b/>
          <w:sz w:val="32"/>
          <w:szCs w:val="32"/>
        </w:rPr>
        <w:tab/>
      </w:r>
    </w:p>
    <w:p w:rsidR="00F80D52" w:rsidRPr="00FA2DBE" w:rsidRDefault="00F80D52" w:rsidP="00F80D52">
      <w:pPr>
        <w:rPr>
          <w:rFonts w:ascii="Times New Roman" w:hAnsi="Times New Roman" w:cs="Times New Roman"/>
          <w:sz w:val="24"/>
          <w:szCs w:val="24"/>
        </w:rPr>
      </w:pPr>
      <w:r w:rsidRPr="00FA2DBE">
        <w:rPr>
          <w:rFonts w:ascii="Times New Roman" w:hAnsi="Times New Roman" w:cs="Times New Roman"/>
          <w:sz w:val="24"/>
          <w:szCs w:val="24"/>
        </w:rPr>
        <w:t>The City of Blytheville</w:t>
      </w:r>
      <w:r w:rsidR="00A518D3">
        <w:rPr>
          <w:rFonts w:ascii="Times New Roman" w:hAnsi="Times New Roman" w:cs="Times New Roman"/>
          <w:sz w:val="24"/>
          <w:szCs w:val="24"/>
        </w:rPr>
        <w:t xml:space="preserve"> </w:t>
      </w:r>
      <w:r w:rsidRPr="00FA2DBE">
        <w:rPr>
          <w:rFonts w:ascii="Times New Roman" w:hAnsi="Times New Roman" w:cs="Times New Roman"/>
          <w:sz w:val="24"/>
          <w:szCs w:val="24"/>
        </w:rPr>
        <w:t>received $25,000 for a waste water office and laboratory.</w:t>
      </w:r>
    </w:p>
    <w:p w:rsidR="00F80D52" w:rsidRPr="00FA2DBE" w:rsidRDefault="00F80D52" w:rsidP="00A518D3">
      <w:pPr>
        <w:jc w:val="center"/>
        <w:rPr>
          <w:rFonts w:ascii="Times New Roman" w:hAnsi="Times New Roman" w:cs="Times New Roman"/>
          <w:sz w:val="23"/>
          <w:szCs w:val="23"/>
        </w:rPr>
      </w:pPr>
      <w:r w:rsidRPr="00FA2DBE"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389D945E" wp14:editId="1051993E">
            <wp:extent cx="3604260" cy="2436207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013" cy="2456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D52" w:rsidRPr="00FA2DBE" w:rsidRDefault="00F80D52">
      <w:pPr>
        <w:rPr>
          <w:rFonts w:ascii="Times New Roman" w:hAnsi="Times New Roman" w:cs="Times New Roman"/>
          <w:sz w:val="23"/>
          <w:szCs w:val="23"/>
        </w:rPr>
      </w:pPr>
    </w:p>
    <w:p w:rsidR="00F80D52" w:rsidRPr="00FA2DBE" w:rsidRDefault="00F80D52" w:rsidP="00F80D52">
      <w:pPr>
        <w:rPr>
          <w:rFonts w:ascii="Times New Roman" w:hAnsi="Times New Roman" w:cs="Times New Roman"/>
          <w:b/>
          <w:sz w:val="32"/>
          <w:szCs w:val="32"/>
        </w:rPr>
      </w:pPr>
      <w:r w:rsidRPr="00FA2DBE">
        <w:rPr>
          <w:rFonts w:ascii="Times New Roman" w:hAnsi="Times New Roman" w:cs="Times New Roman"/>
          <w:b/>
          <w:sz w:val="32"/>
          <w:szCs w:val="32"/>
        </w:rPr>
        <w:t>Morning Star Fire Department</w:t>
      </w:r>
    </w:p>
    <w:p w:rsidR="00F80D52" w:rsidRPr="00A518D3" w:rsidRDefault="00F80D52" w:rsidP="00F80D52">
      <w:pPr>
        <w:rPr>
          <w:rFonts w:ascii="Times New Roman" w:hAnsi="Times New Roman" w:cs="Times New Roman"/>
          <w:sz w:val="24"/>
          <w:szCs w:val="24"/>
        </w:rPr>
      </w:pPr>
      <w:r w:rsidRPr="00A518D3">
        <w:rPr>
          <w:rFonts w:ascii="Times New Roman" w:hAnsi="Times New Roman" w:cs="Times New Roman"/>
          <w:sz w:val="24"/>
          <w:szCs w:val="24"/>
        </w:rPr>
        <w:t>The Morning Star Fire Department, of Garland County, received $10,000 to purchase extrication equipment.</w:t>
      </w:r>
    </w:p>
    <w:p w:rsidR="00F80D52" w:rsidRPr="00FA2DBE" w:rsidRDefault="00F80D52" w:rsidP="00A518D3">
      <w:pPr>
        <w:jc w:val="center"/>
        <w:rPr>
          <w:rFonts w:ascii="Times New Roman" w:hAnsi="Times New Roman" w:cs="Times New Roman"/>
          <w:sz w:val="23"/>
          <w:szCs w:val="23"/>
        </w:rPr>
      </w:pPr>
      <w:r w:rsidRPr="00FA2DB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57090C1" wp14:editId="6A6DFC8D">
            <wp:extent cx="4015740" cy="1764803"/>
            <wp:effectExtent l="0" t="0" r="381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797" cy="177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D52" w:rsidRPr="00FA2DBE" w:rsidRDefault="00F80D52">
      <w:pPr>
        <w:rPr>
          <w:rFonts w:ascii="Times New Roman" w:hAnsi="Times New Roman" w:cs="Times New Roman"/>
          <w:sz w:val="23"/>
          <w:szCs w:val="23"/>
        </w:rPr>
      </w:pPr>
    </w:p>
    <w:p w:rsidR="00F80D52" w:rsidRPr="00FA2DBE" w:rsidRDefault="00F80D52">
      <w:pPr>
        <w:rPr>
          <w:rFonts w:ascii="Times New Roman" w:hAnsi="Times New Roman" w:cs="Times New Roman"/>
          <w:sz w:val="23"/>
          <w:szCs w:val="23"/>
        </w:rPr>
      </w:pPr>
    </w:p>
    <w:p w:rsidR="00FA2DBE" w:rsidRPr="00FA2DBE" w:rsidRDefault="00FA2DBE" w:rsidP="00FA2DBE">
      <w:pPr>
        <w:rPr>
          <w:rFonts w:ascii="Times New Roman" w:hAnsi="Times New Roman" w:cs="Times New Roman"/>
          <w:sz w:val="24"/>
          <w:szCs w:val="24"/>
        </w:rPr>
      </w:pPr>
      <w:r w:rsidRPr="00FA2DBE">
        <w:rPr>
          <w:rFonts w:ascii="Times New Roman" w:hAnsi="Times New Roman" w:cs="Times New Roman"/>
          <w:b/>
          <w:sz w:val="32"/>
          <w:szCs w:val="32"/>
        </w:rPr>
        <w:t>Charleston Middle School</w:t>
      </w:r>
    </w:p>
    <w:p w:rsidR="00FA2DBE" w:rsidRPr="00FA2DBE" w:rsidRDefault="00FA2DBE" w:rsidP="00FA2DBE">
      <w:pPr>
        <w:rPr>
          <w:rFonts w:ascii="Times New Roman" w:hAnsi="Times New Roman" w:cs="Times New Roman"/>
          <w:sz w:val="24"/>
          <w:szCs w:val="24"/>
        </w:rPr>
      </w:pPr>
      <w:r w:rsidRPr="00FA2DBE">
        <w:rPr>
          <w:rFonts w:ascii="Times New Roman" w:hAnsi="Times New Roman" w:cs="Times New Roman"/>
          <w:sz w:val="24"/>
          <w:szCs w:val="24"/>
        </w:rPr>
        <w:t xml:space="preserve">Charleston School </w:t>
      </w:r>
      <w:bookmarkStart w:id="0" w:name="_GoBack"/>
      <w:bookmarkEnd w:id="0"/>
      <w:r w:rsidRPr="00FA2DBE">
        <w:rPr>
          <w:rFonts w:ascii="Times New Roman" w:hAnsi="Times New Roman" w:cs="Times New Roman"/>
          <w:sz w:val="24"/>
          <w:szCs w:val="24"/>
        </w:rPr>
        <w:t>District received $3,435 to help their 6th graders attend the Arkansas Outdoor School.</w:t>
      </w:r>
    </w:p>
    <w:p w:rsidR="00A518D3" w:rsidRDefault="00FA2DBE" w:rsidP="00A518D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A2D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7E8F28" wp14:editId="4A46B484">
            <wp:extent cx="3010535" cy="2445838"/>
            <wp:effectExtent l="0" t="0" r="0" b="0"/>
            <wp:docPr id="16" name="Picture 16" descr="T:\Rural Services\Social Media\Charleston Middle Schoo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Rural Services\Social Media\Charleston Middle School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12" cy="250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8D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A2DBE" w:rsidRPr="00FA2DBE" w:rsidRDefault="00FA2DBE" w:rsidP="00A518D3">
      <w:pPr>
        <w:jc w:val="center"/>
        <w:rPr>
          <w:rFonts w:ascii="Times New Roman" w:hAnsi="Times New Roman" w:cs="Times New Roman"/>
          <w:sz w:val="23"/>
          <w:szCs w:val="23"/>
        </w:rPr>
      </w:pPr>
      <w:r w:rsidRPr="00FA2D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8814A2" wp14:editId="208C34D0">
            <wp:extent cx="1629794" cy="2171700"/>
            <wp:effectExtent l="0" t="0" r="8890" b="0"/>
            <wp:docPr id="17" name="Picture 17" descr="T:\Rural Services\Social Media\Charleston Middle Schoo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Rural Services\Social Media\Charleston Middle School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016" cy="225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D52" w:rsidRPr="00FA2DBE" w:rsidRDefault="00FA2DBE" w:rsidP="00FA2DBE">
      <w:pPr>
        <w:jc w:val="center"/>
        <w:rPr>
          <w:rFonts w:ascii="Times New Roman" w:hAnsi="Times New Roman" w:cs="Times New Roman"/>
          <w:sz w:val="23"/>
          <w:szCs w:val="23"/>
        </w:rPr>
      </w:pPr>
      <w:r w:rsidRPr="00FA2DB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D2DE9D" wp14:editId="5DB2F8B6">
            <wp:extent cx="3185160" cy="1609005"/>
            <wp:effectExtent l="0" t="0" r="0" b="0"/>
            <wp:docPr id="18" name="Picture 18" descr="T:\Rural Services\Social Media\Charleston Middle School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Rural Services\Social Media\Charleston Middle School 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24" cy="167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BE" w:rsidRPr="00FA2DBE" w:rsidRDefault="00FA2DBE" w:rsidP="00FA2DBE">
      <w:pPr>
        <w:jc w:val="center"/>
        <w:rPr>
          <w:rFonts w:ascii="Times New Roman" w:hAnsi="Times New Roman" w:cs="Times New Roman"/>
          <w:sz w:val="23"/>
          <w:szCs w:val="23"/>
        </w:rPr>
      </w:pPr>
    </w:p>
    <w:p w:rsidR="00FA2DBE" w:rsidRPr="00A518D3" w:rsidRDefault="00FA2DBE" w:rsidP="00FA2DBE">
      <w:pPr>
        <w:rPr>
          <w:rFonts w:ascii="Times New Roman" w:hAnsi="Times New Roman" w:cs="Times New Roman"/>
          <w:b/>
          <w:sz w:val="32"/>
          <w:szCs w:val="32"/>
        </w:rPr>
      </w:pPr>
      <w:r w:rsidRPr="00A518D3">
        <w:rPr>
          <w:rFonts w:ascii="Times New Roman" w:hAnsi="Times New Roman" w:cs="Times New Roman"/>
          <w:b/>
          <w:sz w:val="32"/>
          <w:szCs w:val="32"/>
        </w:rPr>
        <w:t>Dennard Volunteer Fire Department</w:t>
      </w:r>
    </w:p>
    <w:p w:rsidR="00FA2DBE" w:rsidRPr="00A518D3" w:rsidRDefault="00FA2DBE" w:rsidP="00FA2DBE">
      <w:pPr>
        <w:rPr>
          <w:rFonts w:ascii="Times New Roman" w:hAnsi="Times New Roman" w:cs="Times New Roman"/>
          <w:sz w:val="24"/>
          <w:szCs w:val="24"/>
        </w:rPr>
      </w:pPr>
      <w:r w:rsidRPr="00A518D3">
        <w:rPr>
          <w:rFonts w:ascii="Times New Roman" w:hAnsi="Times New Roman" w:cs="Times New Roman"/>
          <w:sz w:val="24"/>
          <w:szCs w:val="24"/>
        </w:rPr>
        <w:t>Dennard Volunteer Fire Department received $10,000 to purchase a truck</w:t>
      </w:r>
    </w:p>
    <w:p w:rsidR="00A518D3" w:rsidRDefault="00FA2DBE" w:rsidP="00A518D3">
      <w:pPr>
        <w:jc w:val="center"/>
        <w:rPr>
          <w:rFonts w:ascii="Times New Roman" w:hAnsi="Times New Roman" w:cs="Times New Roman"/>
          <w:sz w:val="23"/>
          <w:szCs w:val="23"/>
        </w:rPr>
      </w:pPr>
      <w:r w:rsidRPr="00FA2DBE">
        <w:rPr>
          <w:rFonts w:ascii="Times New Roman" w:hAnsi="Times New Roman" w:cs="Times New Roman"/>
          <w:noProof/>
        </w:rPr>
        <w:drawing>
          <wp:inline distT="0" distB="0" distL="0" distR="0" wp14:anchorId="35FC497E" wp14:editId="2A9C256A">
            <wp:extent cx="3169920" cy="183796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22" cy="184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BE" w:rsidRPr="00FA2DBE" w:rsidRDefault="00FA2DBE" w:rsidP="00A518D3">
      <w:pPr>
        <w:jc w:val="center"/>
        <w:rPr>
          <w:rFonts w:ascii="Times New Roman" w:hAnsi="Times New Roman" w:cs="Times New Roman"/>
          <w:sz w:val="23"/>
          <w:szCs w:val="23"/>
        </w:rPr>
      </w:pPr>
      <w:r w:rsidRPr="00FA2DBE">
        <w:rPr>
          <w:rFonts w:ascii="Times New Roman" w:hAnsi="Times New Roman" w:cs="Times New Roman"/>
          <w:noProof/>
        </w:rPr>
        <w:drawing>
          <wp:inline distT="0" distB="0" distL="0" distR="0" wp14:anchorId="435427A7" wp14:editId="0E820AD6">
            <wp:extent cx="3268980" cy="1821828"/>
            <wp:effectExtent l="0" t="0" r="762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792" cy="182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BE" w:rsidRPr="00FA2DBE" w:rsidRDefault="00FA2DBE" w:rsidP="00FA2DBE">
      <w:pPr>
        <w:rPr>
          <w:rFonts w:ascii="Times New Roman" w:hAnsi="Times New Roman" w:cs="Times New Roman"/>
          <w:sz w:val="32"/>
          <w:szCs w:val="32"/>
        </w:rPr>
      </w:pPr>
    </w:p>
    <w:p w:rsidR="00FA2DBE" w:rsidRPr="00FA2DBE" w:rsidRDefault="00FA2DBE" w:rsidP="00FA2DBE">
      <w:pPr>
        <w:rPr>
          <w:rFonts w:ascii="Times New Roman" w:hAnsi="Times New Roman" w:cs="Times New Roman"/>
          <w:sz w:val="32"/>
          <w:szCs w:val="32"/>
        </w:rPr>
      </w:pPr>
    </w:p>
    <w:p w:rsidR="00FA2DBE" w:rsidRPr="00FA2DBE" w:rsidRDefault="00FA2DBE" w:rsidP="00FA2DBE">
      <w:pPr>
        <w:rPr>
          <w:rFonts w:ascii="Times New Roman" w:hAnsi="Times New Roman" w:cs="Times New Roman"/>
          <w:sz w:val="23"/>
          <w:szCs w:val="23"/>
        </w:rPr>
      </w:pPr>
      <w:r w:rsidRPr="00FA2DBE">
        <w:rPr>
          <w:rFonts w:ascii="Times New Roman" w:hAnsi="Times New Roman" w:cs="Times New Roman"/>
          <w:sz w:val="23"/>
          <w:szCs w:val="23"/>
        </w:rPr>
        <w:t xml:space="preserve">  </w:t>
      </w:r>
    </w:p>
    <w:sectPr w:rsidR="00FA2DBE" w:rsidRPr="00FA2D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D37"/>
    <w:rsid w:val="000B17AF"/>
    <w:rsid w:val="00A518D3"/>
    <w:rsid w:val="00CB2D37"/>
    <w:rsid w:val="00F80D52"/>
    <w:rsid w:val="00FA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92A24F-7BD6-4629-BFFF-ADB8F584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99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emf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Arkansas Economic Development Commission</Company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Ebony Flanigann</dc:creator>
  <cp:keywords/>
  <dc:description/>
  <cp:lastModifiedBy>Ebony Flanigann</cp:lastModifiedBy>
  <cp:revision>2</cp:revision>
  <dcterms:created xsi:type="dcterms:W3CDTF">2016-11-29T17:33:00Z</dcterms:created>
  <dcterms:modified xsi:type="dcterms:W3CDTF">2016-11-29T17:33:00Z</dcterms:modified>
</cp:coreProperties>
</file>